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DFEF" w14:textId="6C59B2D0" w:rsidR="003F03E0" w:rsidRPr="00225492" w:rsidRDefault="00260E6A"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02708F" w:rsidRPr="00225492">
        <w:rPr>
          <w:rFonts w:ascii="Open Sans" w:hAnsi="Open Sans" w:cs="Open Sans"/>
          <w:b/>
          <w:color w:val="4C4845"/>
          <w:spacing w:val="-2"/>
          <w:sz w:val="18"/>
          <w:szCs w:val="18"/>
          <w:lang w:val="es-ES_tradnl"/>
        </w:rPr>
        <w:t>PLIEGO DE CLÁUSULAS ADMINISTRATIVAS PARTICULARES DEL CONTRATO DE SERVICIOS Q</w:t>
      </w:r>
      <w:r w:rsidR="00BA5F45" w:rsidRPr="00225492">
        <w:rPr>
          <w:rFonts w:ascii="Open Sans" w:hAnsi="Open Sans" w:cs="Open Sans"/>
          <w:b/>
          <w:color w:val="4C4845"/>
          <w:spacing w:val="-2"/>
          <w:sz w:val="18"/>
          <w:szCs w:val="18"/>
          <w:lang w:val="es-ES_tradnl"/>
        </w:rPr>
        <w:t>UE REGIRÁ LA ADJUDICACIÓN</w:t>
      </w:r>
      <w:r w:rsidR="003F03E0" w:rsidRPr="00225492">
        <w:rPr>
          <w:rFonts w:ascii="Open Sans" w:hAnsi="Open Sans" w:cs="Open Sans"/>
          <w:b/>
          <w:color w:val="4C4845"/>
          <w:spacing w:val="-2"/>
          <w:sz w:val="18"/>
          <w:szCs w:val="18"/>
          <w:lang w:val="es-ES_tradnl"/>
        </w:rPr>
        <w:t xml:space="preserve"> POR PROCEDIMIENTO ABIERTO DE LA </w:t>
      </w:r>
      <w:r w:rsidR="00C459FF" w:rsidRPr="00225492">
        <w:rPr>
          <w:rFonts w:ascii="Open Sans" w:hAnsi="Open Sans" w:cs="Open Sans"/>
          <w:b/>
          <w:color w:val="4C4845"/>
          <w:spacing w:val="-2"/>
          <w:sz w:val="18"/>
          <w:szCs w:val="18"/>
          <w:lang w:val="es-ES_tradnl"/>
        </w:rPr>
        <w:t>IMPARTICIÓN</w:t>
      </w:r>
      <w:r w:rsidR="003F03E0" w:rsidRPr="00225492">
        <w:rPr>
          <w:rFonts w:ascii="Open Sans" w:hAnsi="Open Sans" w:cs="Open Sans"/>
          <w:b/>
          <w:color w:val="4C4845"/>
          <w:spacing w:val="-2"/>
          <w:sz w:val="18"/>
          <w:szCs w:val="18"/>
          <w:lang w:val="es-ES_tradnl"/>
        </w:rPr>
        <w:t xml:space="preserve"> DE LA ACCIÓN FORMATIVA: “</w:t>
      </w:r>
      <w:r w:rsidR="009160EB">
        <w:rPr>
          <w:rFonts w:ascii="Open Sans" w:hAnsi="Open Sans" w:cs="Open Sans"/>
          <w:b/>
          <w:color w:val="4C4845"/>
          <w:spacing w:val="-2"/>
          <w:sz w:val="18"/>
          <w:szCs w:val="18"/>
          <w:lang w:val="es-ES_tradnl"/>
        </w:rPr>
        <w:t>PREPARACIÓN DE PEDIDOS Y MANEJO DE MAQUINARIA DE ELEVACIÓN Y TRANSPORTE: CARRETILLAS, GRÚA PUENTE Y PLATAFORMAS ELEVADORAS</w:t>
      </w:r>
      <w:r w:rsidR="003F03E0" w:rsidRPr="00225492">
        <w:rPr>
          <w:rFonts w:ascii="Open Sans" w:hAnsi="Open Sans" w:cs="Open Sans"/>
          <w:b/>
          <w:color w:val="4C4845"/>
          <w:spacing w:val="-2"/>
          <w:sz w:val="18"/>
          <w:szCs w:val="18"/>
          <w:lang w:val="es-ES_tradnl"/>
        </w:rPr>
        <w:t>” DEL PROGRAMA DE FORMACIÓN 20</w:t>
      </w:r>
      <w:r w:rsidR="003F4642" w:rsidRPr="00225492">
        <w:rPr>
          <w:rFonts w:ascii="Open Sans" w:hAnsi="Open Sans" w:cs="Open Sans"/>
          <w:b/>
          <w:color w:val="4C4845"/>
          <w:spacing w:val="-2"/>
          <w:sz w:val="18"/>
          <w:szCs w:val="18"/>
          <w:lang w:val="es-ES_tradnl"/>
        </w:rPr>
        <w:t>2</w:t>
      </w:r>
      <w:r w:rsidR="00866682">
        <w:rPr>
          <w:rFonts w:ascii="Open Sans" w:hAnsi="Open Sans" w:cs="Open Sans"/>
          <w:b/>
          <w:color w:val="4C4845"/>
          <w:spacing w:val="-2"/>
          <w:sz w:val="18"/>
          <w:szCs w:val="18"/>
          <w:lang w:val="es-ES_tradnl"/>
        </w:rPr>
        <w:t>6</w:t>
      </w:r>
    </w:p>
    <w:p w14:paraId="27DB3490" w14:textId="77777777" w:rsidR="0002708F" w:rsidRPr="006952B1"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3403E26B" w:rsidR="0002708F" w:rsidRPr="006952B1" w:rsidRDefault="0002708F" w:rsidP="0002708F">
      <w:pPr>
        <w:pStyle w:val="Textoindependiente"/>
        <w:rPr>
          <w:rFonts w:ascii="Open Sans" w:hAnsi="Open Sans" w:cs="Open Sans"/>
          <w:b/>
          <w:color w:val="4C4845"/>
          <w:u w:val="single"/>
        </w:rPr>
      </w:pPr>
      <w:r w:rsidRPr="006952B1">
        <w:rPr>
          <w:rFonts w:ascii="Open Sans" w:hAnsi="Open Sans" w:cs="Open Sans"/>
          <w:b/>
          <w:color w:val="4C4845"/>
          <w:u w:val="single"/>
        </w:rPr>
        <w:t>Expediente de contratación</w:t>
      </w:r>
      <w:r w:rsidR="00BD658B" w:rsidRPr="006952B1">
        <w:rPr>
          <w:rFonts w:ascii="Open Sans" w:hAnsi="Open Sans" w:cs="Open Sans"/>
          <w:b/>
          <w:color w:val="4C4845"/>
          <w:u w:val="single"/>
        </w:rPr>
        <w:t xml:space="preserve"> </w:t>
      </w:r>
      <w:r w:rsidR="00866682">
        <w:rPr>
          <w:rFonts w:ascii="Open Sans" w:hAnsi="Open Sans" w:cs="Open Sans"/>
          <w:b/>
          <w:color w:val="4C4845"/>
          <w:u w:val="single"/>
        </w:rPr>
        <w:t>0</w:t>
      </w:r>
      <w:r w:rsidR="009160EB">
        <w:rPr>
          <w:rFonts w:ascii="Open Sans" w:hAnsi="Open Sans" w:cs="Open Sans"/>
          <w:b/>
          <w:color w:val="4C4845"/>
          <w:u w:val="single"/>
        </w:rPr>
        <w:t>7</w:t>
      </w:r>
      <w:r w:rsidRPr="006952B1">
        <w:rPr>
          <w:rFonts w:ascii="Open Sans" w:hAnsi="Open Sans" w:cs="Open Sans"/>
          <w:b/>
          <w:color w:val="4C4845"/>
          <w:u w:val="single"/>
        </w:rPr>
        <w:t>/20</w:t>
      </w:r>
      <w:r w:rsidR="009B60E2" w:rsidRPr="006952B1">
        <w:rPr>
          <w:rFonts w:ascii="Open Sans" w:hAnsi="Open Sans" w:cs="Open Sans"/>
          <w:b/>
          <w:color w:val="4C4845"/>
          <w:u w:val="single"/>
        </w:rPr>
        <w:t>2</w:t>
      </w:r>
      <w:r w:rsidR="00866682">
        <w:rPr>
          <w:rFonts w:ascii="Open Sans" w:hAnsi="Open Sans" w:cs="Open Sans"/>
          <w:b/>
          <w:color w:val="4C4845"/>
          <w:u w:val="single"/>
        </w:rPr>
        <w:t>5</w:t>
      </w:r>
      <w:r w:rsidRPr="006952B1">
        <w:rPr>
          <w:rFonts w:ascii="Open Sans" w:hAnsi="Open Sans" w:cs="Open Sans"/>
          <w:b/>
          <w:color w:val="4C4845"/>
          <w:u w:val="single"/>
        </w:rPr>
        <w:t>/</w:t>
      </w:r>
      <w:r w:rsidR="00BD658B" w:rsidRPr="006952B1">
        <w:rPr>
          <w:rFonts w:ascii="Open Sans" w:hAnsi="Open Sans" w:cs="Open Sans"/>
          <w:b/>
          <w:color w:val="4C4845"/>
          <w:u w:val="single"/>
        </w:rPr>
        <w:t>EMP</w:t>
      </w:r>
      <w:r w:rsidR="008D306C" w:rsidRPr="006952B1">
        <w:rPr>
          <w:rFonts w:ascii="Open Sans" w:hAnsi="Open Sans" w:cs="Open Sans"/>
          <w:b/>
          <w:color w:val="4C4845"/>
          <w:u w:val="single"/>
        </w:rPr>
        <w:t xml:space="preserve">/ </w:t>
      </w:r>
      <w:r w:rsidR="009160EB">
        <w:rPr>
          <w:rFonts w:ascii="Open Sans" w:hAnsi="Open Sans" w:cs="Open Sans"/>
          <w:b/>
          <w:color w:val="4C4845"/>
          <w:u w:val="single"/>
        </w:rPr>
        <w:t xml:space="preserve">Maquinaria elevación </w:t>
      </w:r>
    </w:p>
    <w:sdt>
      <w:sdtPr>
        <w:rPr>
          <w:rFonts w:ascii="Open Sans Light" w:eastAsia="Times New Roman" w:hAnsi="Open Sans Light" w:cs="Open Sans Light"/>
          <w:b w:val="0"/>
          <w:bCs w:val="0"/>
          <w:noProof/>
          <w:color w:val="4C4845"/>
          <w:spacing w:val="-5"/>
          <w:sz w:val="18"/>
          <w:szCs w:val="18"/>
          <w:lang w:val="es-ES_tradnl" w:eastAsia="en-US"/>
        </w:rPr>
        <w:id w:val="-861818864"/>
        <w:docPartObj>
          <w:docPartGallery w:val="Table of Contents"/>
          <w:docPartUnique/>
        </w:docPartObj>
      </w:sdtPr>
      <w:sdtEndPr>
        <w:rPr>
          <w:rFonts w:ascii="Arial" w:hAnsi="Arial" w:cs="Times New Roman"/>
          <w:noProof w:val="0"/>
          <w:color w:val="auto"/>
          <w:sz w:val="20"/>
          <w:szCs w:val="20"/>
          <w:lang w:val="es-ES"/>
        </w:rPr>
      </w:sdtEndPr>
      <w:sdtContent>
        <w:p w14:paraId="7F88126A" w14:textId="77777777" w:rsidR="00287201" w:rsidRPr="001C1249" w:rsidRDefault="00287201" w:rsidP="00866682">
          <w:pPr>
            <w:pStyle w:val="TtuloTDC"/>
            <w:spacing w:before="0"/>
            <w:rPr>
              <w:rFonts w:ascii="Open Sans" w:hAnsi="Open Sans" w:cs="Open Sans"/>
              <w:color w:val="4C4845"/>
              <w:sz w:val="18"/>
              <w:szCs w:val="18"/>
            </w:rPr>
          </w:pPr>
          <w:r w:rsidRPr="001C1249">
            <w:rPr>
              <w:rFonts w:ascii="Open Sans" w:hAnsi="Open Sans" w:cs="Open Sans"/>
              <w:color w:val="4C4845"/>
              <w:sz w:val="18"/>
              <w:szCs w:val="18"/>
            </w:rPr>
            <w:t>INDICE</w:t>
          </w:r>
        </w:p>
        <w:p w14:paraId="63483FD0" w14:textId="1A8AC344" w:rsidR="00E03776" w:rsidRDefault="00287201">
          <w:pPr>
            <w:pStyle w:val="TDC2"/>
            <w:rPr>
              <w:rStyle w:val="Hipervnculo"/>
            </w:rPr>
          </w:pPr>
          <w:r w:rsidRPr="00DB36BF">
            <w:rPr>
              <w:rFonts w:ascii="Open Sans" w:hAnsi="Open Sans" w:cs="Open Sans"/>
            </w:rPr>
            <w:fldChar w:fldCharType="begin"/>
          </w:r>
          <w:r w:rsidRPr="00DB36BF">
            <w:instrText xml:space="preserve"> TOC \o "1-3" \h \z \u </w:instrText>
          </w:r>
          <w:r w:rsidRPr="00DB36BF">
            <w:rPr>
              <w:rFonts w:ascii="Open Sans" w:hAnsi="Open Sans" w:cs="Open Sans"/>
            </w:rPr>
            <w:fldChar w:fldCharType="separate"/>
          </w:r>
          <w:hyperlink w:anchor="_Toc215160027" w:history="1">
            <w:r w:rsidR="00E03776" w:rsidRPr="00FF2BCB">
              <w:rPr>
                <w:rStyle w:val="Hipervnculo"/>
                <w:rFonts w:ascii="Open Sans" w:hAnsi="Open Sans" w:cs="Open Sans"/>
              </w:rPr>
              <w:t>ANEXO I.- DECLARACIÓN RESPONSABLE DEL CUMPLIMIENTO DE LAS CONDICIONES EXIGIDAS PARA CONTRATAR CON BHG</w:t>
            </w:r>
            <w:r w:rsidR="00E03776">
              <w:rPr>
                <w:webHidden/>
              </w:rPr>
              <w:tab/>
            </w:r>
            <w:r w:rsidR="00E03776">
              <w:rPr>
                <w:webHidden/>
              </w:rPr>
              <w:fldChar w:fldCharType="begin"/>
            </w:r>
            <w:r w:rsidR="00E03776">
              <w:rPr>
                <w:webHidden/>
              </w:rPr>
              <w:instrText xml:space="preserve"> PAGEREF _Toc215160027 \h </w:instrText>
            </w:r>
            <w:r w:rsidR="00E03776">
              <w:rPr>
                <w:webHidden/>
              </w:rPr>
            </w:r>
            <w:r w:rsidR="00E03776">
              <w:rPr>
                <w:webHidden/>
              </w:rPr>
              <w:fldChar w:fldCharType="separate"/>
            </w:r>
            <w:r w:rsidR="00E03776">
              <w:rPr>
                <w:webHidden/>
              </w:rPr>
              <w:t>1</w:t>
            </w:r>
            <w:r w:rsidR="00E03776">
              <w:rPr>
                <w:webHidden/>
              </w:rPr>
              <w:fldChar w:fldCharType="end"/>
            </w:r>
          </w:hyperlink>
        </w:p>
        <w:p w14:paraId="3A78D64B" w14:textId="77777777" w:rsidR="00E03776" w:rsidRPr="00E03776" w:rsidRDefault="00E03776" w:rsidP="00E03776">
          <w:pPr>
            <w:rPr>
              <w:rFonts w:eastAsiaTheme="minorEastAsia"/>
              <w:lang w:val="es-ES_tradnl" w:eastAsia="es-ES"/>
            </w:rPr>
          </w:pPr>
        </w:p>
        <w:p w14:paraId="65C505EC" w14:textId="22795398" w:rsidR="00E03776" w:rsidRDefault="00E03776">
          <w:pPr>
            <w:pStyle w:val="TDC2"/>
            <w:rPr>
              <w:rStyle w:val="Hipervnculo"/>
            </w:rPr>
          </w:pPr>
          <w:hyperlink w:anchor="_Toc215160028" w:history="1">
            <w:r w:rsidRPr="00FF2BCB">
              <w:rPr>
                <w:rStyle w:val="Hipervnculo"/>
                <w:rFonts w:ascii="Open Sans" w:hAnsi="Open Sans" w:cs="Open Sans"/>
              </w:rPr>
              <w:t>ANEXO II.- DECLARACIÓN DE COMPROMISO DE CONSTITUCIÓN DE U.T.E.</w:t>
            </w:r>
            <w:r>
              <w:rPr>
                <w:webHidden/>
              </w:rPr>
              <w:tab/>
            </w:r>
            <w:r>
              <w:rPr>
                <w:webHidden/>
              </w:rPr>
              <w:fldChar w:fldCharType="begin"/>
            </w:r>
            <w:r>
              <w:rPr>
                <w:webHidden/>
              </w:rPr>
              <w:instrText xml:space="preserve"> PAGEREF _Toc215160028 \h </w:instrText>
            </w:r>
            <w:r>
              <w:rPr>
                <w:webHidden/>
              </w:rPr>
            </w:r>
            <w:r>
              <w:rPr>
                <w:webHidden/>
              </w:rPr>
              <w:fldChar w:fldCharType="separate"/>
            </w:r>
            <w:r>
              <w:rPr>
                <w:webHidden/>
              </w:rPr>
              <w:t>4</w:t>
            </w:r>
            <w:r>
              <w:rPr>
                <w:webHidden/>
              </w:rPr>
              <w:fldChar w:fldCharType="end"/>
            </w:r>
          </w:hyperlink>
        </w:p>
        <w:p w14:paraId="4D8330E6" w14:textId="77777777" w:rsidR="00E03776" w:rsidRPr="00E03776" w:rsidRDefault="00E03776" w:rsidP="00E03776">
          <w:pPr>
            <w:rPr>
              <w:rFonts w:eastAsiaTheme="minorEastAsia"/>
              <w:lang w:val="es-ES_tradnl" w:eastAsia="es-ES"/>
            </w:rPr>
          </w:pPr>
        </w:p>
        <w:p w14:paraId="52811622" w14:textId="4F507190" w:rsidR="00E03776" w:rsidRDefault="00E03776">
          <w:pPr>
            <w:pStyle w:val="TDC2"/>
            <w:rPr>
              <w:rStyle w:val="Hipervnculo"/>
            </w:rPr>
          </w:pPr>
          <w:hyperlink w:anchor="_Toc215160029" w:history="1">
            <w:r w:rsidRPr="00FF2BCB">
              <w:rPr>
                <w:rStyle w:val="Hipervnculo"/>
                <w:rFonts w:ascii="Open Sans" w:hAnsi="Open Sans" w:cs="Open Sans"/>
              </w:rPr>
              <w:t>ANEXO III.- DECLARACIÓN DE INTEGRACIÓN DE SOLVENCIA</w:t>
            </w:r>
            <w:r>
              <w:rPr>
                <w:webHidden/>
              </w:rPr>
              <w:tab/>
            </w:r>
            <w:r>
              <w:rPr>
                <w:webHidden/>
              </w:rPr>
              <w:fldChar w:fldCharType="begin"/>
            </w:r>
            <w:r>
              <w:rPr>
                <w:webHidden/>
              </w:rPr>
              <w:instrText xml:space="preserve"> PAGEREF _Toc215160029 \h </w:instrText>
            </w:r>
            <w:r>
              <w:rPr>
                <w:webHidden/>
              </w:rPr>
            </w:r>
            <w:r>
              <w:rPr>
                <w:webHidden/>
              </w:rPr>
              <w:fldChar w:fldCharType="separate"/>
            </w:r>
            <w:r>
              <w:rPr>
                <w:webHidden/>
              </w:rPr>
              <w:t>5</w:t>
            </w:r>
            <w:r>
              <w:rPr>
                <w:webHidden/>
              </w:rPr>
              <w:fldChar w:fldCharType="end"/>
            </w:r>
          </w:hyperlink>
        </w:p>
        <w:p w14:paraId="08896872" w14:textId="77777777" w:rsidR="00E03776" w:rsidRPr="00E03776" w:rsidRDefault="00E03776" w:rsidP="00E03776">
          <w:pPr>
            <w:rPr>
              <w:rFonts w:eastAsiaTheme="minorEastAsia"/>
              <w:lang w:val="es-ES_tradnl" w:eastAsia="es-ES"/>
            </w:rPr>
          </w:pPr>
        </w:p>
        <w:p w14:paraId="3D3B09AB" w14:textId="0D2AA593" w:rsidR="00E03776" w:rsidRDefault="00E03776">
          <w:pPr>
            <w:pStyle w:val="TDC2"/>
            <w:rPr>
              <w:rStyle w:val="Hipervnculo"/>
            </w:rPr>
          </w:pPr>
          <w:hyperlink w:anchor="_Toc215160030" w:history="1">
            <w:r w:rsidRPr="00FF2BCB">
              <w:rPr>
                <w:rStyle w:val="Hipervnculo"/>
                <w:rFonts w:ascii="Open Sans" w:hAnsi="Open Sans" w:cs="Open Sans"/>
              </w:rPr>
              <w:t>ANEXO IV.- SOLVENCIA TÉCNICA O PROFESIONAL. RELACIÓN DE PRINCIPALES SERVICIOS O TRABAJOS REALIZADOS.</w:t>
            </w:r>
            <w:r>
              <w:rPr>
                <w:webHidden/>
              </w:rPr>
              <w:tab/>
            </w:r>
            <w:r>
              <w:rPr>
                <w:webHidden/>
              </w:rPr>
              <w:fldChar w:fldCharType="begin"/>
            </w:r>
            <w:r>
              <w:rPr>
                <w:webHidden/>
              </w:rPr>
              <w:instrText xml:space="preserve"> PAGEREF _Toc215160030 \h </w:instrText>
            </w:r>
            <w:r>
              <w:rPr>
                <w:webHidden/>
              </w:rPr>
            </w:r>
            <w:r>
              <w:rPr>
                <w:webHidden/>
              </w:rPr>
              <w:fldChar w:fldCharType="separate"/>
            </w:r>
            <w:r>
              <w:rPr>
                <w:webHidden/>
              </w:rPr>
              <w:t>7</w:t>
            </w:r>
            <w:r>
              <w:rPr>
                <w:webHidden/>
              </w:rPr>
              <w:fldChar w:fldCharType="end"/>
            </w:r>
          </w:hyperlink>
        </w:p>
        <w:p w14:paraId="1BEB8891" w14:textId="77777777" w:rsidR="00E03776" w:rsidRPr="00E03776" w:rsidRDefault="00E03776" w:rsidP="00E03776">
          <w:pPr>
            <w:rPr>
              <w:rFonts w:eastAsiaTheme="minorEastAsia"/>
              <w:lang w:val="es-ES_tradnl" w:eastAsia="es-ES"/>
            </w:rPr>
          </w:pPr>
        </w:p>
        <w:p w14:paraId="1CEEAD81" w14:textId="0B9AC994" w:rsidR="00E03776" w:rsidRDefault="00E03776">
          <w:pPr>
            <w:pStyle w:val="TDC2"/>
            <w:rPr>
              <w:rStyle w:val="Hipervnculo"/>
            </w:rPr>
          </w:pPr>
          <w:hyperlink w:anchor="_Toc215160031" w:history="1">
            <w:r w:rsidRPr="00FF2BCB">
              <w:rPr>
                <w:rStyle w:val="Hipervnculo"/>
                <w:rFonts w:ascii="Open Sans" w:hAnsi="Open Sans" w:cs="Open Sans"/>
              </w:rPr>
              <w:t>ANEXO V.- SOLVENCIA TÉCNICA O PROFESIONAL. DECLARACIÓN RESPONSABLE DE MEDIOS HUMANOS ADSCRITOS A LA EJECUCIÓN DEL CONTRATO</w:t>
            </w:r>
            <w:r>
              <w:rPr>
                <w:webHidden/>
              </w:rPr>
              <w:tab/>
            </w:r>
            <w:r>
              <w:rPr>
                <w:webHidden/>
              </w:rPr>
              <w:fldChar w:fldCharType="begin"/>
            </w:r>
            <w:r>
              <w:rPr>
                <w:webHidden/>
              </w:rPr>
              <w:instrText xml:space="preserve"> PAGEREF _Toc215160031 \h </w:instrText>
            </w:r>
            <w:r>
              <w:rPr>
                <w:webHidden/>
              </w:rPr>
            </w:r>
            <w:r>
              <w:rPr>
                <w:webHidden/>
              </w:rPr>
              <w:fldChar w:fldCharType="separate"/>
            </w:r>
            <w:r>
              <w:rPr>
                <w:webHidden/>
              </w:rPr>
              <w:t>8</w:t>
            </w:r>
            <w:r>
              <w:rPr>
                <w:webHidden/>
              </w:rPr>
              <w:fldChar w:fldCharType="end"/>
            </w:r>
          </w:hyperlink>
        </w:p>
        <w:p w14:paraId="5BF6340D" w14:textId="77777777" w:rsidR="00E03776" w:rsidRPr="00E03776" w:rsidRDefault="00E03776" w:rsidP="00E03776">
          <w:pPr>
            <w:rPr>
              <w:rFonts w:eastAsiaTheme="minorEastAsia"/>
              <w:lang w:val="es-ES_tradnl" w:eastAsia="es-ES"/>
            </w:rPr>
          </w:pPr>
        </w:p>
        <w:p w14:paraId="0B82F32D" w14:textId="7DD28D2B" w:rsidR="00E03776" w:rsidRDefault="00E03776">
          <w:pPr>
            <w:pStyle w:val="TDC2"/>
            <w:rPr>
              <w:rStyle w:val="Hipervnculo"/>
            </w:rPr>
          </w:pPr>
          <w:hyperlink w:anchor="_Toc215160032" w:history="1">
            <w:r w:rsidRPr="00FF2BCB">
              <w:rPr>
                <w:rStyle w:val="Hipervnculo"/>
                <w:rFonts w:ascii="Open Sans" w:hAnsi="Open Sans" w:cs="Open Sans"/>
              </w:rPr>
              <w:t>ANEXO VI. - DECLARACIÓN RESPONSABLE DE VIGENCIA DE LOS DATOS ANOTADOS EN EL REGISTRO DE LICITADORES</w:t>
            </w:r>
            <w:r>
              <w:rPr>
                <w:webHidden/>
              </w:rPr>
              <w:tab/>
            </w:r>
            <w:r>
              <w:rPr>
                <w:webHidden/>
              </w:rPr>
              <w:fldChar w:fldCharType="begin"/>
            </w:r>
            <w:r>
              <w:rPr>
                <w:webHidden/>
              </w:rPr>
              <w:instrText xml:space="preserve"> PAGEREF _Toc215160032 \h </w:instrText>
            </w:r>
            <w:r>
              <w:rPr>
                <w:webHidden/>
              </w:rPr>
            </w:r>
            <w:r>
              <w:rPr>
                <w:webHidden/>
              </w:rPr>
              <w:fldChar w:fldCharType="separate"/>
            </w:r>
            <w:r>
              <w:rPr>
                <w:webHidden/>
              </w:rPr>
              <w:t>9</w:t>
            </w:r>
            <w:r>
              <w:rPr>
                <w:webHidden/>
              </w:rPr>
              <w:fldChar w:fldCharType="end"/>
            </w:r>
          </w:hyperlink>
        </w:p>
        <w:p w14:paraId="69AAD162" w14:textId="77777777" w:rsidR="00E03776" w:rsidRPr="00E03776" w:rsidRDefault="00E03776" w:rsidP="00E03776">
          <w:pPr>
            <w:rPr>
              <w:rFonts w:eastAsiaTheme="minorEastAsia"/>
              <w:lang w:val="es-ES_tradnl" w:eastAsia="es-ES"/>
            </w:rPr>
          </w:pPr>
        </w:p>
        <w:p w14:paraId="39B7B980" w14:textId="404FF64C" w:rsidR="00E03776" w:rsidRDefault="00E03776">
          <w:pPr>
            <w:pStyle w:val="TDC2"/>
            <w:rPr>
              <w:rStyle w:val="Hipervnculo"/>
            </w:rPr>
          </w:pPr>
          <w:hyperlink w:anchor="_Toc215160033" w:history="1">
            <w:r w:rsidRPr="00FF2BCB">
              <w:rPr>
                <w:rStyle w:val="Hipervnculo"/>
                <w:rFonts w:ascii="Open Sans" w:hAnsi="Open Sans" w:cs="Open Sans"/>
              </w:rPr>
              <w:t>ANEXO VII.- PROPOSICIÓN ECONÓMICA</w:t>
            </w:r>
            <w:r>
              <w:rPr>
                <w:webHidden/>
              </w:rPr>
              <w:tab/>
            </w:r>
            <w:r>
              <w:rPr>
                <w:webHidden/>
              </w:rPr>
              <w:fldChar w:fldCharType="begin"/>
            </w:r>
            <w:r>
              <w:rPr>
                <w:webHidden/>
              </w:rPr>
              <w:instrText xml:space="preserve"> PAGEREF _Toc215160033 \h </w:instrText>
            </w:r>
            <w:r>
              <w:rPr>
                <w:webHidden/>
              </w:rPr>
            </w:r>
            <w:r>
              <w:rPr>
                <w:webHidden/>
              </w:rPr>
              <w:fldChar w:fldCharType="separate"/>
            </w:r>
            <w:r>
              <w:rPr>
                <w:webHidden/>
              </w:rPr>
              <w:t>10</w:t>
            </w:r>
            <w:r>
              <w:rPr>
                <w:webHidden/>
              </w:rPr>
              <w:fldChar w:fldCharType="end"/>
            </w:r>
          </w:hyperlink>
        </w:p>
        <w:p w14:paraId="1040D7CC" w14:textId="77777777" w:rsidR="00E03776" w:rsidRPr="00E03776" w:rsidRDefault="00E03776" w:rsidP="00E03776">
          <w:pPr>
            <w:rPr>
              <w:rFonts w:eastAsiaTheme="minorEastAsia"/>
              <w:lang w:val="es-ES_tradnl" w:eastAsia="es-ES"/>
            </w:rPr>
          </w:pPr>
        </w:p>
        <w:p w14:paraId="58542729" w14:textId="1DFE7557" w:rsidR="00E03776" w:rsidRDefault="00E03776">
          <w:pPr>
            <w:pStyle w:val="TDC2"/>
            <w:rPr>
              <w:rStyle w:val="Hipervnculo"/>
            </w:rPr>
          </w:pPr>
          <w:hyperlink w:anchor="_Toc215160034" w:history="1">
            <w:r w:rsidRPr="00FF2BCB">
              <w:rPr>
                <w:rStyle w:val="Hipervnculo"/>
                <w:rFonts w:ascii="Open Sans" w:hAnsi="Open Sans" w:cs="Open Sans"/>
              </w:rPr>
              <w:t>ANEXO VIII.- CRITERIOS DE VALORACIÓN AUTOMÁTICA. DECLARACIÓN RESPONSABLE SOBRE EXPERIENCIA DEL EQUIPO HUMANO ADSCRITO A LA EJECUCIÓN DEL CONTRATO</w:t>
            </w:r>
            <w:r>
              <w:rPr>
                <w:webHidden/>
              </w:rPr>
              <w:tab/>
            </w:r>
            <w:r>
              <w:rPr>
                <w:webHidden/>
              </w:rPr>
              <w:fldChar w:fldCharType="begin"/>
            </w:r>
            <w:r>
              <w:rPr>
                <w:webHidden/>
              </w:rPr>
              <w:instrText xml:space="preserve"> PAGEREF _Toc215160034 \h </w:instrText>
            </w:r>
            <w:r>
              <w:rPr>
                <w:webHidden/>
              </w:rPr>
            </w:r>
            <w:r>
              <w:rPr>
                <w:webHidden/>
              </w:rPr>
              <w:fldChar w:fldCharType="separate"/>
            </w:r>
            <w:r>
              <w:rPr>
                <w:webHidden/>
              </w:rPr>
              <w:t>11</w:t>
            </w:r>
            <w:r>
              <w:rPr>
                <w:webHidden/>
              </w:rPr>
              <w:fldChar w:fldCharType="end"/>
            </w:r>
          </w:hyperlink>
        </w:p>
        <w:p w14:paraId="748020D6" w14:textId="77777777" w:rsidR="00E03776" w:rsidRPr="00E03776" w:rsidRDefault="00E03776" w:rsidP="00E03776">
          <w:pPr>
            <w:rPr>
              <w:rFonts w:eastAsiaTheme="minorEastAsia"/>
              <w:lang w:val="es-ES_tradnl" w:eastAsia="es-ES"/>
            </w:rPr>
          </w:pPr>
        </w:p>
        <w:p w14:paraId="2F6F2A8F" w14:textId="7A1857FF" w:rsidR="00E03776" w:rsidRDefault="00E03776">
          <w:pPr>
            <w:pStyle w:val="TDC2"/>
            <w:rPr>
              <w:rStyle w:val="Hipervnculo"/>
            </w:rPr>
          </w:pPr>
          <w:hyperlink w:anchor="_Toc215160035" w:history="1">
            <w:r w:rsidRPr="00FF2BCB">
              <w:rPr>
                <w:rStyle w:val="Hipervnculo"/>
                <w:rFonts w:ascii="Open Sans" w:hAnsi="Open Sans" w:cs="Open Sans"/>
              </w:rPr>
              <w:t>ANEXO IX.- CRITERIOS DE VALORACIÓN AUTOMÁTICA. MEJORAS PROPUESTAS</w:t>
            </w:r>
            <w:r>
              <w:rPr>
                <w:webHidden/>
              </w:rPr>
              <w:tab/>
            </w:r>
            <w:r>
              <w:rPr>
                <w:webHidden/>
              </w:rPr>
              <w:fldChar w:fldCharType="begin"/>
            </w:r>
            <w:r>
              <w:rPr>
                <w:webHidden/>
              </w:rPr>
              <w:instrText xml:space="preserve"> PAGEREF _Toc215160035 \h </w:instrText>
            </w:r>
            <w:r>
              <w:rPr>
                <w:webHidden/>
              </w:rPr>
            </w:r>
            <w:r>
              <w:rPr>
                <w:webHidden/>
              </w:rPr>
              <w:fldChar w:fldCharType="separate"/>
            </w:r>
            <w:r>
              <w:rPr>
                <w:webHidden/>
              </w:rPr>
              <w:t>12</w:t>
            </w:r>
            <w:r>
              <w:rPr>
                <w:webHidden/>
              </w:rPr>
              <w:fldChar w:fldCharType="end"/>
            </w:r>
          </w:hyperlink>
        </w:p>
        <w:p w14:paraId="1B524276" w14:textId="77777777" w:rsidR="00E03776" w:rsidRPr="00E03776" w:rsidRDefault="00E03776" w:rsidP="00E03776">
          <w:pPr>
            <w:rPr>
              <w:rFonts w:eastAsiaTheme="minorEastAsia"/>
              <w:lang w:val="es-ES_tradnl" w:eastAsia="es-ES"/>
            </w:rPr>
          </w:pPr>
        </w:p>
        <w:p w14:paraId="56C0818C" w14:textId="52BEB279" w:rsidR="00E03776" w:rsidRDefault="00E03776">
          <w:pPr>
            <w:pStyle w:val="TDC2"/>
            <w:rPr>
              <w:rStyle w:val="Hipervnculo"/>
            </w:rPr>
          </w:pPr>
          <w:hyperlink w:anchor="_Toc215160036" w:history="1">
            <w:r w:rsidRPr="00FF2BCB">
              <w:rPr>
                <w:rStyle w:val="Hipervnculo"/>
                <w:rFonts w:ascii="Open Sans" w:hAnsi="Open Sans" w:cs="Open Sans"/>
              </w:rPr>
              <w:t>ANEXO X.- CRITERIOS DE VALORACIÓN AUTOMÁTICA. DESPLAZAMIENTO ALUMNADO</w:t>
            </w:r>
            <w:r>
              <w:rPr>
                <w:webHidden/>
              </w:rPr>
              <w:tab/>
            </w:r>
            <w:r>
              <w:rPr>
                <w:webHidden/>
              </w:rPr>
              <w:fldChar w:fldCharType="begin"/>
            </w:r>
            <w:r>
              <w:rPr>
                <w:webHidden/>
              </w:rPr>
              <w:instrText xml:space="preserve"> PAGEREF _Toc215160036 \h </w:instrText>
            </w:r>
            <w:r>
              <w:rPr>
                <w:webHidden/>
              </w:rPr>
            </w:r>
            <w:r>
              <w:rPr>
                <w:webHidden/>
              </w:rPr>
              <w:fldChar w:fldCharType="separate"/>
            </w:r>
            <w:r>
              <w:rPr>
                <w:webHidden/>
              </w:rPr>
              <w:t>13</w:t>
            </w:r>
            <w:r>
              <w:rPr>
                <w:webHidden/>
              </w:rPr>
              <w:fldChar w:fldCharType="end"/>
            </w:r>
          </w:hyperlink>
        </w:p>
        <w:p w14:paraId="6352F566" w14:textId="77777777" w:rsidR="00E03776" w:rsidRPr="00E03776" w:rsidRDefault="00E03776" w:rsidP="00E03776">
          <w:pPr>
            <w:rPr>
              <w:rFonts w:eastAsiaTheme="minorEastAsia"/>
              <w:lang w:val="es-ES_tradnl" w:eastAsia="es-ES"/>
            </w:rPr>
          </w:pPr>
        </w:p>
        <w:p w14:paraId="3236AA48" w14:textId="1F286565" w:rsidR="00E03776" w:rsidRDefault="00E03776">
          <w:pPr>
            <w:pStyle w:val="TDC2"/>
            <w:rPr>
              <w:rStyle w:val="Hipervnculo"/>
            </w:rPr>
          </w:pPr>
          <w:hyperlink w:anchor="_Toc215160037" w:history="1">
            <w:r w:rsidRPr="00FF2BCB">
              <w:rPr>
                <w:rStyle w:val="Hipervnculo"/>
                <w:rFonts w:ascii="Open Sans" w:hAnsi="Open Sans" w:cs="Open Sans"/>
              </w:rPr>
              <w:t>ANEXO XI.- COMPROMISO REALIZACIÓN ACCIÓN FORMATIVA PERSONAL PROPUESTO NO PERSONAL PROPIO DE LA EMPRESA LICITADORA</w:t>
            </w:r>
            <w:r>
              <w:rPr>
                <w:webHidden/>
              </w:rPr>
              <w:tab/>
            </w:r>
            <w:r>
              <w:rPr>
                <w:webHidden/>
              </w:rPr>
              <w:fldChar w:fldCharType="begin"/>
            </w:r>
            <w:r>
              <w:rPr>
                <w:webHidden/>
              </w:rPr>
              <w:instrText xml:space="preserve"> PAGEREF _Toc215160037 \h </w:instrText>
            </w:r>
            <w:r>
              <w:rPr>
                <w:webHidden/>
              </w:rPr>
            </w:r>
            <w:r>
              <w:rPr>
                <w:webHidden/>
              </w:rPr>
              <w:fldChar w:fldCharType="separate"/>
            </w:r>
            <w:r>
              <w:rPr>
                <w:webHidden/>
              </w:rPr>
              <w:t>14</w:t>
            </w:r>
            <w:r>
              <w:rPr>
                <w:webHidden/>
              </w:rPr>
              <w:fldChar w:fldCharType="end"/>
            </w:r>
          </w:hyperlink>
        </w:p>
        <w:p w14:paraId="29F4FD28" w14:textId="77777777" w:rsidR="00E03776" w:rsidRPr="00E03776" w:rsidRDefault="00E03776" w:rsidP="00E03776">
          <w:pPr>
            <w:rPr>
              <w:rFonts w:eastAsiaTheme="minorEastAsia"/>
              <w:lang w:val="es-ES_tradnl" w:eastAsia="es-ES"/>
            </w:rPr>
          </w:pPr>
        </w:p>
        <w:p w14:paraId="762F5E80" w14:textId="3B6D0096" w:rsidR="00E03776" w:rsidRDefault="00E03776">
          <w:pPr>
            <w:pStyle w:val="TDC2"/>
            <w:rPr>
              <w:rFonts w:asciiTheme="minorHAnsi" w:eastAsiaTheme="minorEastAsia" w:hAnsiTheme="minorHAnsi" w:cstheme="minorBidi"/>
              <w:color w:val="auto"/>
              <w:spacing w:val="0"/>
              <w:kern w:val="2"/>
              <w:sz w:val="24"/>
              <w:szCs w:val="24"/>
              <w:lang w:val="es-ES"/>
              <w14:ligatures w14:val="standardContextual"/>
            </w:rPr>
          </w:pPr>
          <w:hyperlink w:anchor="_Toc215160038" w:history="1">
            <w:r w:rsidRPr="00FF2BCB">
              <w:rPr>
                <w:rStyle w:val="Hipervnculo"/>
                <w:rFonts w:ascii="Open Sans" w:hAnsi="Open Sans" w:cs="Open Sans"/>
              </w:rPr>
              <w:t>ANEXO XII.- SOLICITUD AUTORIZACIÓN MODIFICACIÓN EQUIPO HUMANO ADSCRITO A LA EJECUCIÓN DEL CONTRATO</w:t>
            </w:r>
            <w:r>
              <w:rPr>
                <w:webHidden/>
              </w:rPr>
              <w:tab/>
            </w:r>
            <w:r>
              <w:rPr>
                <w:webHidden/>
              </w:rPr>
              <w:fldChar w:fldCharType="begin"/>
            </w:r>
            <w:r>
              <w:rPr>
                <w:webHidden/>
              </w:rPr>
              <w:instrText xml:space="preserve"> PAGEREF _Toc215160038 \h </w:instrText>
            </w:r>
            <w:r>
              <w:rPr>
                <w:webHidden/>
              </w:rPr>
            </w:r>
            <w:r>
              <w:rPr>
                <w:webHidden/>
              </w:rPr>
              <w:fldChar w:fldCharType="separate"/>
            </w:r>
            <w:r>
              <w:rPr>
                <w:webHidden/>
              </w:rPr>
              <w:t>15</w:t>
            </w:r>
            <w:r>
              <w:rPr>
                <w:webHidden/>
              </w:rPr>
              <w:fldChar w:fldCharType="end"/>
            </w:r>
          </w:hyperlink>
        </w:p>
        <w:p w14:paraId="6BD5E198" w14:textId="77777777" w:rsidR="00E03776" w:rsidRDefault="00287201" w:rsidP="001C1249">
          <w:pPr>
            <w:pStyle w:val="TDC2"/>
            <w:ind w:left="0"/>
            <w:rPr>
              <w:b/>
              <w:bCs/>
            </w:rPr>
          </w:pPr>
          <w:r w:rsidRPr="00DB36BF">
            <w:rPr>
              <w:b/>
              <w:bCs/>
            </w:rPr>
            <w:fldChar w:fldCharType="end"/>
          </w:r>
        </w:p>
        <w:p w14:paraId="5C545E62" w14:textId="3C7DA3E9" w:rsidR="00255421" w:rsidRPr="00E03776" w:rsidRDefault="00E03776" w:rsidP="00E03776">
          <w:pPr>
            <w:spacing w:after="200" w:line="276" w:lineRule="auto"/>
            <w:jc w:val="left"/>
            <w:rPr>
              <w:lang w:val="es-ES_tradnl" w:eastAsia="es-ES"/>
            </w:rPr>
          </w:pPr>
          <w:r>
            <w:rPr>
              <w:lang w:val="es-ES_tradnl" w:eastAsia="es-ES"/>
            </w:rPr>
            <w:br w:type="page"/>
          </w:r>
        </w:p>
      </w:sdtContent>
    </w:sdt>
    <w:p w14:paraId="3CA67956" w14:textId="1AE3E316" w:rsidR="009C5EF9" w:rsidRPr="00B4062D" w:rsidRDefault="009C5EF9" w:rsidP="002E139A">
      <w:pPr>
        <w:pStyle w:val="Ttulo2"/>
        <w:rPr>
          <w:rFonts w:ascii="Open Sans" w:hAnsi="Open Sans" w:cs="Open Sans"/>
          <w:color w:val="4C4845"/>
          <w:sz w:val="22"/>
          <w:lang w:val="es-ES_tradnl"/>
        </w:rPr>
      </w:pPr>
      <w:bookmarkStart w:id="0" w:name="_ANEXO_I.-_DECLARACIÓN"/>
      <w:bookmarkStart w:id="1" w:name="_Toc215160027"/>
      <w:bookmarkEnd w:id="0"/>
      <w:r w:rsidRPr="00B4062D">
        <w:rPr>
          <w:rFonts w:ascii="Open Sans" w:hAnsi="Open Sans" w:cs="Open Sans"/>
          <w:color w:val="4C4845"/>
          <w:sz w:val="22"/>
          <w:lang w:val="es-ES_tradnl"/>
        </w:rPr>
        <w:lastRenderedPageBreak/>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1"/>
    </w:p>
    <w:p w14:paraId="5989B3BA" w14:textId="511DBF1F"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w:t>
      </w:r>
      <w:r w:rsidR="005975A2">
        <w:rPr>
          <w:rFonts w:ascii="Open Sans Light" w:hAnsi="Open Sans Light" w:cs="Open Sans Light"/>
          <w:color w:val="4C4845"/>
          <w:spacing w:val="-2"/>
          <w:sz w:val="16"/>
          <w:szCs w:val="18"/>
          <w:lang w:val="es-ES_tradnl"/>
        </w:rPr>
        <w:t xml:space="preserve">micilio en                           </w:t>
      </w:r>
      <w:r w:rsidRPr="00B4062D">
        <w:rPr>
          <w:rFonts w:ascii="Open Sans Light" w:hAnsi="Open Sans Light" w:cs="Open Sans Light"/>
          <w:color w:val="4C4845"/>
          <w:spacing w:val="-2"/>
          <w:sz w:val="16"/>
          <w:szCs w:val="18"/>
          <w:lang w:val="es-ES_tradnl"/>
        </w:rPr>
        <w:t xml:space="preserve">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w:t>
      </w:r>
      <w:r w:rsidR="005975A2">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 la Acción Formativa</w:t>
      </w:r>
      <w:r w:rsidR="00613EEF">
        <w:rPr>
          <w:rFonts w:ascii="Open Sans Light" w:hAnsi="Open Sans Light" w:cs="Open Sans Light"/>
          <w:color w:val="4C4845"/>
          <w:spacing w:val="-2"/>
          <w:sz w:val="16"/>
          <w:szCs w:val="18"/>
          <w:lang w:val="es-ES_tradnl"/>
        </w:rPr>
        <w:t>:</w:t>
      </w:r>
      <w:r w:rsidR="008D586A" w:rsidRPr="00CB5F97">
        <w:rPr>
          <w:rFonts w:ascii="Open Sans Light" w:hAnsi="Open Sans Light" w:cs="Open Sans Light"/>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8609A5">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51070F" w:rsidRPr="009B60E2">
        <w:rPr>
          <w:rFonts w:ascii="Open Sans" w:hAnsi="Open Sans" w:cs="Open Sans"/>
          <w:b/>
          <w:color w:val="4C4845"/>
          <w:spacing w:val="-2"/>
          <w:sz w:val="16"/>
          <w:szCs w:val="18"/>
          <w:lang w:val="es-ES_tradnl"/>
        </w:rPr>
        <w:t>”</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w:t>
      </w:r>
      <w:r w:rsidR="002E139A" w:rsidRPr="009B60E2">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E0AE1E" w14:textId="1AAE7C07"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w:t>
      </w:r>
      <w:r w:rsidR="00763415">
        <w:rPr>
          <w:rFonts w:ascii="Open Sans Light" w:hAnsi="Open Sans Light" w:cs="Open Sans Light"/>
          <w:color w:val="4C4845"/>
          <w:spacing w:val="-2"/>
          <w:sz w:val="16"/>
          <w:szCs w:val="18"/>
          <w:lang w:val="es-ES_tradnl"/>
        </w:rPr>
        <w:t>Que la oferta ha sido elaborada teniendo en cuenta las obligaciones establecidas en la normativa vigente en materia de protección del empleo, condiciones de trabajo y prevención de riesgos laborales, de igualdad entre mujeres y hombres, y de protección del medio ambiente</w:t>
      </w:r>
      <w:r>
        <w:rPr>
          <w:rFonts w:ascii="Open Sans Light" w:hAnsi="Open Sans Light" w:cs="Open Sans Light"/>
          <w:color w:val="4C4845"/>
          <w:spacing w:val="-2"/>
          <w:sz w:val="16"/>
          <w:szCs w:val="18"/>
          <w:lang w:val="es-ES_tradnl"/>
        </w:rPr>
        <w:t>.</w:t>
      </w:r>
    </w:p>
    <w:p w14:paraId="03D7B97D" w14:textId="77777777"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701CAD3A" w:rsidR="00CC3D0E"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 xml:space="preserve">º) Que se encuentra al corriente del cumplimiento de sus obligaciones tributarias, de Seguridad Social y de seguridad, salud en el trabajo y prevención de riesgos laborales, </w:t>
      </w:r>
      <w:r w:rsidR="0058727F" w:rsidRPr="00DA25C0">
        <w:rPr>
          <w:rFonts w:ascii="Open Sans Light" w:hAnsi="Open Sans Light" w:cs="Open Sans Light"/>
          <w:color w:val="4C4845"/>
          <w:spacing w:val="-2"/>
          <w:sz w:val="16"/>
          <w:szCs w:val="18"/>
          <w:lang w:val="es-ES_tradnl"/>
        </w:rPr>
        <w:t>así como de igualdad de mujeres y hombres</w:t>
      </w:r>
      <w:r w:rsidR="00DA25C0">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CEEEE75" w:rsidR="000326C2"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9B60E2">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79238116" w:rsidR="00E86D8A" w:rsidRPr="00B4062D" w:rsidRDefault="00B90074"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3BF14718"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 xml:space="preserve">trabajadores </w:t>
      </w:r>
      <w:r w:rsidR="00930046" w:rsidRPr="00B4062D">
        <w:rPr>
          <w:rFonts w:ascii="Open Sans Light" w:hAnsi="Open Sans Light" w:cs="Open Sans Light"/>
          <w:color w:val="4C4845"/>
          <w:spacing w:val="-2"/>
          <w:sz w:val="16"/>
          <w:szCs w:val="18"/>
          <w:lang w:val="es-ES_tradnl"/>
        </w:rPr>
        <w:t>y trabajadoras</w:t>
      </w:r>
      <w:proofErr w:type="gramEnd"/>
      <w:r w:rsidR="00930046" w:rsidRPr="00B4062D">
        <w:rPr>
          <w:rFonts w:ascii="Open Sans Light" w:hAnsi="Open Sans Light" w:cs="Open Sans Light"/>
          <w:color w:val="4C4845"/>
          <w:spacing w:val="-2"/>
          <w:sz w:val="16"/>
          <w:szCs w:val="18"/>
          <w:lang w:val="es-ES_tradnl"/>
        </w:rPr>
        <w:t>,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32413A90"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39AD21B6"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w:t>
      </w:r>
      <w:r w:rsidR="0058727F"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6C70DFFA" w:rsidR="00930046" w:rsidRPr="00B4062D" w:rsidRDefault="00B90074"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E785198"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refundido de la Ley General de derechos de las personas con discapacidad y de 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51554C46" w:rsidR="0016459D" w:rsidRPr="00B4062D" w:rsidRDefault="00B90074"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FF62BF" w14:textId="1A870738" w:rsidR="0016459D" w:rsidRDefault="00B90074"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2E205C1D" w14:textId="77777777" w:rsidR="00763415" w:rsidRDefault="00763415"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300ED87" w14:textId="77777777" w:rsidR="00763415" w:rsidRDefault="00763415"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08F00" w14:textId="77777777" w:rsidR="00763415" w:rsidRPr="00B4062D" w:rsidRDefault="00763415" w:rsidP="0076341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12FE024E" w14:textId="77777777" w:rsidR="00763415" w:rsidRDefault="00763415"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047D79E1"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763415">
        <w:rPr>
          <w:rFonts w:ascii="Open Sans Light" w:hAnsi="Open Sans Light" w:cs="Open Sans Light"/>
          <w:color w:val="4C4845"/>
          <w:spacing w:val="-2"/>
          <w:sz w:val="16"/>
          <w:szCs w:val="18"/>
          <w:lang w:val="es-ES_tradnl"/>
        </w:rPr>
        <w:t>2</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8D306C"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23EF7EE5" w14:textId="4F7EC636"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763415">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se compromete a aportar los documento</w:t>
      </w:r>
      <w:r w:rsidR="0058727F">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acreditativos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4B0EF37A"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763415">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592D8017"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76341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7BCE5A4D"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9B60E2">
        <w:rPr>
          <w:rFonts w:ascii="Open Sans Light" w:hAnsi="Open Sans Light" w:cs="Open Sans Light"/>
          <w:color w:val="4C4845"/>
          <w:spacing w:val="-2"/>
          <w:sz w:val="16"/>
          <w:szCs w:val="18"/>
          <w:lang w:val="es-ES_tradnl"/>
        </w:rPr>
        <w:t>2</w:t>
      </w:r>
      <w:r w:rsidR="00763415">
        <w:rPr>
          <w:rFonts w:ascii="Open Sans Light" w:hAnsi="Open Sans Light" w:cs="Open Sans Light"/>
          <w:color w:val="4C4845"/>
          <w:spacing w:val="-2"/>
          <w:sz w:val="16"/>
          <w:szCs w:val="18"/>
          <w:lang w:val="es-ES_tradnl"/>
        </w:rPr>
        <w:t>5</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2"/>
        </w:rPr>
        <w:t>Baskonia</w:t>
      </w:r>
      <w:proofErr w:type="spellEnd"/>
      <w:r w:rsidRPr="00B4062D">
        <w:rPr>
          <w:rFonts w:ascii="Open Sans Light" w:hAnsi="Open Sans Light" w:cs="Open Sans Light"/>
          <w:color w:val="4C4845"/>
          <w:sz w:val="14"/>
          <w:szCs w:val="12"/>
        </w:rPr>
        <w:t xml:space="preserve"> </w:t>
      </w:r>
      <w:proofErr w:type="spellStart"/>
      <w:r w:rsidRPr="00B4062D">
        <w:rPr>
          <w:rFonts w:ascii="Open Sans Light" w:hAnsi="Open Sans Light" w:cs="Open Sans Light"/>
          <w:color w:val="4C4845"/>
          <w:sz w:val="14"/>
          <w:szCs w:val="12"/>
        </w:rPr>
        <w:t>nº</w:t>
      </w:r>
      <w:proofErr w:type="spellEnd"/>
      <w:r w:rsidRPr="00B4062D">
        <w:rPr>
          <w:rFonts w:ascii="Open Sans Light" w:hAnsi="Open Sans Light" w:cs="Open Sans Light"/>
          <w:color w:val="4C4845"/>
          <w:sz w:val="14"/>
          <w:szCs w:val="12"/>
        </w:rPr>
        <w:t xml:space="preserve">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B128DB"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B128DB" w:rsidRDefault="00064FE6">
      <w:pPr>
        <w:spacing w:after="200" w:line="276" w:lineRule="auto"/>
        <w:jc w:val="left"/>
        <w:rPr>
          <w:rFonts w:ascii="Open Sans" w:hAnsi="Open Sans" w:cs="Open Sans"/>
          <w:color w:val="4C4845"/>
          <w:sz w:val="22"/>
        </w:rPr>
      </w:pPr>
      <w:r w:rsidRPr="00B128DB">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3" w:name="_ANEXO_II.-_DECLARACIÓN_1"/>
      <w:bookmarkStart w:id="4" w:name="_Toc215160028"/>
      <w:bookmarkEnd w:id="3"/>
      <w:r w:rsidRPr="00B4062D">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9B60E2"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9B60E2">
        <w:rPr>
          <w:rFonts w:ascii="Open Sans" w:hAnsi="Open Sans" w:cs="Open Sans"/>
          <w:b/>
          <w:color w:val="4C4845"/>
          <w:spacing w:val="-2"/>
          <w:sz w:val="16"/>
          <w:szCs w:val="18"/>
          <w:lang w:val="es-ES_tradnl"/>
        </w:rPr>
        <w:t>DECLARA</w:t>
      </w:r>
      <w:r w:rsidR="0092733E" w:rsidRPr="009B60E2">
        <w:rPr>
          <w:rFonts w:ascii="Open Sans" w:hAnsi="Open Sans" w:cs="Open Sans"/>
          <w:b/>
          <w:color w:val="4C4845"/>
          <w:spacing w:val="-2"/>
          <w:sz w:val="16"/>
          <w:szCs w:val="18"/>
          <w:lang w:val="es-ES_tradnl"/>
        </w:rPr>
        <w:t>N</w:t>
      </w:r>
      <w:r w:rsidRPr="009B60E2">
        <w:rPr>
          <w:rFonts w:ascii="Open Sans" w:hAnsi="Open Sans" w:cs="Open Sans"/>
          <w:b/>
          <w:color w:val="4C4845"/>
          <w:spacing w:val="-2"/>
          <w:sz w:val="16"/>
          <w:szCs w:val="18"/>
          <w:lang w:val="es-ES_tradnl"/>
        </w:rPr>
        <w:t xml:space="preserve"> BAJO SU RESPONSABILIDAD</w:t>
      </w:r>
      <w:r w:rsidRPr="009B60E2">
        <w:rPr>
          <w:rFonts w:ascii="Open Sans" w:hAnsi="Open Sans" w:cs="Open Sans"/>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5BA3F1D9"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9603BB">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76771C" w:rsidRPr="009B60E2">
        <w:rPr>
          <w:rFonts w:ascii="Open Sans" w:hAnsi="Open Sans" w:cs="Open Sans"/>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8D306C"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w:t>
      </w:r>
      <w:proofErr w:type="gramStart"/>
      <w:r w:rsidR="00D26168" w:rsidRPr="00B4062D">
        <w:rPr>
          <w:rFonts w:ascii="Open Sans Light" w:hAnsi="Open Sans Light" w:cs="Open Sans Light"/>
          <w:color w:val="4C4845"/>
          <w:spacing w:val="-2"/>
          <w:sz w:val="16"/>
          <w:szCs w:val="18"/>
          <w:lang w:val="es-ES_tradnl"/>
        </w:rPr>
        <w:t xml:space="preserve">  ,</w:t>
      </w:r>
      <w:proofErr w:type="gramEnd"/>
      <w:r w:rsidR="00D26168" w:rsidRPr="00B4062D">
        <w:rPr>
          <w:rFonts w:ascii="Open Sans Light" w:hAnsi="Open Sans Light" w:cs="Open Sans Light"/>
          <w:color w:val="4C4845"/>
          <w:spacing w:val="-2"/>
          <w:sz w:val="16"/>
          <w:szCs w:val="18"/>
          <w:lang w:val="es-ES_tradnl"/>
        </w:rPr>
        <w:t xml:space="preserve"> con D.N.I. </w:t>
      </w:r>
      <w:proofErr w:type="spellStart"/>
      <w:r w:rsidR="00D26168" w:rsidRPr="00B4062D">
        <w:rPr>
          <w:rFonts w:ascii="Open Sans Light" w:hAnsi="Open Sans Light" w:cs="Open Sans Light"/>
          <w:color w:val="4C4845"/>
          <w:spacing w:val="-2"/>
          <w:sz w:val="16"/>
          <w:szCs w:val="18"/>
          <w:lang w:val="es-ES_tradnl"/>
        </w:rPr>
        <w:t>nº</w:t>
      </w:r>
      <w:proofErr w:type="spellEnd"/>
      <w:r w:rsidR="00D26168" w:rsidRPr="00B4062D">
        <w:rPr>
          <w:rFonts w:ascii="Open Sans Light" w:hAnsi="Open Sans Light" w:cs="Open Sans Light"/>
          <w:color w:val="4C4845"/>
          <w:spacing w:val="-2"/>
          <w:sz w:val="16"/>
          <w:szCs w:val="18"/>
          <w:lang w:val="es-ES_tradnl"/>
        </w:rPr>
        <w:t xml:space="preserve">                       </w:t>
      </w:r>
      <w:proofErr w:type="gramStart"/>
      <w:r w:rsidR="00D26168"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w:t>
      </w:r>
      <w:proofErr w:type="gramEnd"/>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4A0D463C"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763415">
        <w:rPr>
          <w:rFonts w:ascii="Open Sans Light" w:hAnsi="Open Sans Light" w:cs="Open Sans Light"/>
          <w:color w:val="4C4845"/>
          <w:spacing w:val="-2"/>
          <w:sz w:val="16"/>
          <w:szCs w:val="18"/>
          <w:lang w:val="es-ES_tradnl"/>
        </w:rPr>
        <w:t>5</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C9258D">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4"/>
        </w:rPr>
        <w:t>Baskonia</w:t>
      </w:r>
      <w:proofErr w:type="spellEnd"/>
      <w:r w:rsidRPr="00B4062D">
        <w:rPr>
          <w:rFonts w:ascii="Open Sans Light" w:hAnsi="Open Sans Light" w:cs="Open Sans Light"/>
          <w:color w:val="4C4845"/>
          <w:sz w:val="14"/>
          <w:szCs w:val="14"/>
        </w:rPr>
        <w:t xml:space="preserve"> </w:t>
      </w:r>
      <w:proofErr w:type="spellStart"/>
      <w:r w:rsidRPr="00B4062D">
        <w:rPr>
          <w:rFonts w:ascii="Open Sans Light" w:hAnsi="Open Sans Light" w:cs="Open Sans Light"/>
          <w:color w:val="4C4845"/>
          <w:sz w:val="14"/>
          <w:szCs w:val="14"/>
        </w:rPr>
        <w:t>nº</w:t>
      </w:r>
      <w:proofErr w:type="spellEnd"/>
      <w:r w:rsidRPr="00B4062D">
        <w:rPr>
          <w:rFonts w:ascii="Open Sans Light" w:hAnsi="Open Sans Light" w:cs="Open Sans Light"/>
          <w:color w:val="4C4845"/>
          <w:sz w:val="14"/>
          <w:szCs w:val="14"/>
        </w:rPr>
        <w:t xml:space="preserve">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5" w:name="_ANEXO_III.-_IDENTIFICACIÓN"/>
      <w:bookmarkStart w:id="6" w:name="_Toc215160029"/>
      <w:bookmarkEnd w:id="5"/>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6"/>
    </w:p>
    <w:p w14:paraId="75623B5B" w14:textId="77777777" w:rsidR="00675FDF" w:rsidRPr="00B4062D" w:rsidRDefault="00675FDF" w:rsidP="00675FDF">
      <w:pPr>
        <w:rPr>
          <w:rFonts w:ascii="Open Sans Light" w:hAnsi="Open Sans Light" w:cs="Open Sans Light"/>
          <w:color w:val="4C4845"/>
          <w:lang w:val="es-ES_tradnl"/>
        </w:rPr>
      </w:pPr>
    </w:p>
    <w:p w14:paraId="1D603D9C" w14:textId="4673043F"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en relación con el procedimiento abierto convocado por Behargintza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844A80">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613EEF" w:rsidRPr="00C9258D">
        <w:rPr>
          <w:rFonts w:ascii="Open Sans" w:hAnsi="Open Sans" w:cs="Open Sans"/>
          <w:b/>
          <w:color w:val="4C4845"/>
          <w:spacing w:val="-2"/>
          <w:sz w:val="16"/>
          <w:szCs w:val="18"/>
          <w:lang w:val="es-ES_tradnl"/>
        </w:rPr>
        <w:t>”</w:t>
      </w:r>
      <w:r w:rsidR="00C9258D" w:rsidRPr="00C9258D">
        <w:rPr>
          <w:rFonts w:ascii="Open Sans Light" w:hAnsi="Open Sans Light" w:cs="Open Sans Light"/>
          <w:b/>
          <w:color w:val="4C4845"/>
          <w:spacing w:val="-2"/>
          <w:sz w:val="16"/>
          <w:szCs w:val="18"/>
          <w:lang w:val="es-ES_tradnl"/>
        </w:rPr>
        <w:t>.</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8D306C"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FA39816" w14:textId="77777777" w:rsidR="00710E95" w:rsidRPr="008D306C"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D99A5B7" w14:textId="6D5256C6"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725A4611"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7" w:name="_ANEXO_IV.-_DECLARACIÓN"/>
      <w:bookmarkEnd w:id="7"/>
    </w:p>
    <w:p w14:paraId="4562EB71" w14:textId="77777777" w:rsidR="00675FDF" w:rsidRPr="00B128DB" w:rsidRDefault="00675FDF">
      <w:pPr>
        <w:spacing w:after="200" w:line="276" w:lineRule="auto"/>
        <w:jc w:val="left"/>
        <w:rPr>
          <w:rFonts w:ascii="Open Sans" w:eastAsiaTheme="majorEastAsia" w:hAnsi="Open Sans" w:cs="Open Sans"/>
          <w:b/>
          <w:bCs/>
          <w:color w:val="4C4845"/>
          <w:sz w:val="22"/>
          <w:szCs w:val="26"/>
          <w:lang w:val="es-ES_tradnl"/>
        </w:rPr>
      </w:pPr>
      <w:bookmarkStart w:id="8" w:name="_ANEXO_V.-_SOLVENCIA"/>
      <w:bookmarkEnd w:id="8"/>
      <w:r w:rsidRPr="00B128DB">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9" w:name="_ANEXO_IV.-_SOLVENCIA"/>
      <w:bookmarkStart w:id="10" w:name="_Toc215160030"/>
      <w:bookmarkEnd w:id="9"/>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0"/>
    </w:p>
    <w:p w14:paraId="72DC0F16" w14:textId="77777777" w:rsidR="0084698A" w:rsidRPr="00B4062D" w:rsidRDefault="0084698A" w:rsidP="0084698A">
      <w:pPr>
        <w:rPr>
          <w:rFonts w:ascii="Open Sans Light" w:hAnsi="Open Sans Light" w:cs="Open Sans Light"/>
          <w:color w:val="4C4845"/>
          <w:lang w:val="es-ES_tradnl"/>
        </w:rPr>
      </w:pPr>
    </w:p>
    <w:p w14:paraId="7F3BA258" w14:textId="4586F170"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0D2645">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p>
    <w:p w14:paraId="2DD004C7" w14:textId="77777777" w:rsidR="0084698A" w:rsidRPr="00B128DB"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C9258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C9258D">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1CD294DC"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0D2645">
        <w:rPr>
          <w:rFonts w:ascii="Open Sans Light" w:hAnsi="Open Sans Light" w:cs="Open Sans Light"/>
          <w:color w:val="4C4845"/>
          <w:spacing w:val="-2"/>
          <w:sz w:val="16"/>
          <w:szCs w:val="18"/>
          <w:lang w:val="es-ES_tradnl"/>
        </w:rPr>
        <w:t xml:space="preserve"> Módulos Formativos</w:t>
      </w:r>
      <w:r w:rsidR="000D4C43">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0D4C43">
        <w:rPr>
          <w:rFonts w:ascii="Open Sans Light" w:hAnsi="Open Sans Light" w:cs="Open Sans Light"/>
          <w:color w:val="4C4845"/>
          <w:spacing w:val="-2"/>
          <w:sz w:val="16"/>
          <w:szCs w:val="18"/>
          <w:lang w:val="es-ES_tradnl"/>
        </w:rPr>
        <w:t>r</w:t>
      </w:r>
      <w:r w:rsidR="0012373A" w:rsidRPr="00B4062D">
        <w:rPr>
          <w:rFonts w:ascii="Open Sans Light" w:hAnsi="Open Sans Light" w:cs="Open Sans Light"/>
          <w:color w:val="4C4845"/>
          <w:spacing w:val="-2"/>
          <w:sz w:val="16"/>
          <w:szCs w:val="18"/>
          <w:lang w:val="es-ES_tradnl"/>
        </w:rPr>
        <w:t>ealizados durante los últimos tres 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1" w:name="_MON_1514275222"/>
    <w:bookmarkEnd w:id="11"/>
    <w:p w14:paraId="4E33B5D8" w14:textId="7FEFBCA0" w:rsidR="00DD743C" w:rsidRPr="00B4062D" w:rsidRDefault="000D2645"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51" w:dyaOrig="2772"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29.75pt" o:ole="">
            <v:imagedata r:id="rId11" o:title=""/>
          </v:shape>
          <o:OLEObject Type="Embed" ProgID="Excel.Sheet.12" ShapeID="_x0000_i1025" DrawAspect="Content" ObjectID="_1825772845" r:id="rId12"/>
        </w:object>
      </w:r>
    </w:p>
    <w:p w14:paraId="30D3FE54" w14:textId="781CD26F" w:rsidR="0084698A"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D0B4B5" w14:textId="5BFF122F" w:rsidR="0084698A" w:rsidRPr="000D4C43" w:rsidRDefault="0084698A" w:rsidP="000D4C4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highlight w:val="yellow"/>
        </w:rPr>
      </w:pPr>
    </w:p>
    <w:p w14:paraId="3C29FEE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C5F5A76" w14:textId="1C002B96" w:rsidR="0084698A" w:rsidRPr="00B4062D" w:rsidRDefault="0084698A" w:rsidP="00FD0D4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b/>
          <w:color w:val="4C4845"/>
          <w:spacing w:val="-3"/>
          <w:sz w:val="18"/>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2" w:name="_ANEXO_V.-_SOLVENCIA_1"/>
      <w:bookmarkStart w:id="13" w:name="_ANEXO_V.-_SOLVENCIA_2"/>
      <w:bookmarkEnd w:id="12"/>
      <w:bookmarkEnd w:id="13"/>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4" w:name="_ANEXO_V.-_SOLVENCIA_3"/>
      <w:bookmarkStart w:id="15" w:name="_Toc215160031"/>
      <w:bookmarkEnd w:id="14"/>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5"/>
    </w:p>
    <w:p w14:paraId="0BB79FA6" w14:textId="77777777" w:rsidR="007E0C9C" w:rsidRPr="00B4062D" w:rsidRDefault="007E0C9C" w:rsidP="007E0C9C">
      <w:pPr>
        <w:rPr>
          <w:rFonts w:ascii="Open Sans Light" w:hAnsi="Open Sans Light" w:cs="Open Sans Light"/>
          <w:color w:val="4C4845"/>
          <w:lang w:val="es-ES_tradnl"/>
        </w:rPr>
      </w:pPr>
    </w:p>
    <w:p w14:paraId="1E745A74" w14:textId="0D04F837"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B90074">
        <w:rPr>
          <w:rFonts w:ascii="Open Sans" w:hAnsi="Open Sans" w:cs="Open Sans"/>
          <w:b/>
          <w:color w:val="4C4845"/>
          <w:spacing w:val="-2"/>
          <w:sz w:val="16"/>
          <w:szCs w:val="18"/>
          <w:lang w:val="es-ES_tradnl"/>
        </w:rPr>
        <w:t xml:space="preserve"> </w:t>
      </w:r>
      <w:r w:rsidR="005B3432">
        <w:rPr>
          <w:rFonts w:ascii="Open Sans" w:hAnsi="Open Sans" w:cs="Open Sans"/>
          <w:b/>
          <w:color w:val="4C4845"/>
          <w:spacing w:val="-2"/>
          <w:sz w:val="16"/>
          <w:szCs w:val="18"/>
          <w:lang w:val="es-ES_tradnl"/>
        </w:rPr>
        <w:t>“</w:t>
      </w:r>
      <w:r w:rsidR="000D2645">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70BEE1FD" w14:textId="77777777" w:rsidR="007E0C9C" w:rsidRPr="00B128DB"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C9258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6" w:name="_MON_1514282502"/>
    <w:bookmarkEnd w:id="16"/>
    <w:p w14:paraId="372B69C0" w14:textId="19052BC2" w:rsidR="007E0C9C" w:rsidRPr="00B4062D" w:rsidRDefault="000D2645"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492" w:dyaOrig="1102" w14:anchorId="0FE49E9C">
          <v:shape id="_x0000_i1026" type="#_x0000_t75" style="width:324pt;height:50.25pt" o:ole="">
            <v:imagedata r:id="rId14" o:title=""/>
          </v:shape>
          <o:OLEObject Type="Embed" ProgID="Excel.Sheet.12" ShapeID="_x0000_i1026" DrawAspect="Content" ObjectID="_1825772846"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57801C16"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B128DB">
        <w:rPr>
          <w:rFonts w:ascii="Open Sans" w:hAnsi="Open Sans" w:cs="Open Sans"/>
          <w:b/>
          <w:bCs/>
          <w:color w:val="4C4845"/>
          <w:spacing w:val="-2"/>
          <w:sz w:val="16"/>
          <w:szCs w:val="18"/>
          <w:lang w:val="es-ES_tradnl"/>
        </w:rPr>
        <w:t xml:space="preserve">personal </w:t>
      </w:r>
      <w:r w:rsidR="001A742B" w:rsidRPr="00B128DB">
        <w:rPr>
          <w:rFonts w:ascii="Open Sans" w:hAnsi="Open Sans" w:cs="Open Sans"/>
          <w:b/>
          <w:bC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w:t>
      </w:r>
      <w:r w:rsidR="00A6323D">
        <w:rPr>
          <w:rFonts w:ascii="Open Sans Light" w:hAnsi="Open Sans Light" w:cs="Open Sans Light"/>
          <w:color w:val="4C4845"/>
          <w:spacing w:val="-2"/>
          <w:sz w:val="16"/>
          <w:szCs w:val="18"/>
          <w:lang w:val="es-ES_tradnl"/>
        </w:rPr>
        <w:t>d</w:t>
      </w:r>
      <w:r w:rsidR="00D47FC1" w:rsidRPr="00B4062D">
        <w:rPr>
          <w:rFonts w:ascii="Open Sans Light" w:hAnsi="Open Sans Light" w:cs="Open Sans Light"/>
          <w:color w:val="4C4845"/>
          <w:spacing w:val="-2"/>
          <w:sz w:val="16"/>
          <w:szCs w:val="18"/>
          <w:lang w:val="es-ES_tradnl"/>
        </w:rPr>
        <w:t>e solvencia técnica y profesional requeridos,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7" w:name="_MON_1778665225"/>
    <w:bookmarkEnd w:id="17"/>
    <w:p w14:paraId="3958B2CE" w14:textId="083F8F7A" w:rsidR="00D47FC1" w:rsidRPr="00B4062D" w:rsidRDefault="000D2645"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194" w:dyaOrig="1304" w14:anchorId="27B7110C">
          <v:shape id="_x0000_i1027" type="#_x0000_t75" style="width:5in;height:64.5pt" o:ole="">
            <v:imagedata r:id="rId16" o:title=""/>
          </v:shape>
          <o:OLEObject Type="Embed" ProgID="Excel.Sheet.12" ShapeID="_x0000_i1027" DrawAspect="Content" ObjectID="_1825772847" r:id="rId17"/>
        </w:object>
      </w:r>
    </w:p>
    <w:p w14:paraId="5C8A9A1C" w14:textId="68C24E28" w:rsidR="00A329C4" w:rsidRPr="00B4062D" w:rsidRDefault="00A329C4"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24686DF5" w:rsidR="007E0C9C" w:rsidRPr="00B4062D" w:rsidRDefault="000D2645"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00A329C4"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A329C4" w:rsidRPr="00B4062D">
        <w:rPr>
          <w:rFonts w:ascii="Open Sans Light" w:hAnsi="Open Sans Light" w:cs="Open Sans Light"/>
          <w:color w:val="4C4845"/>
          <w:spacing w:val="-2"/>
          <w:sz w:val="16"/>
          <w:szCs w:val="18"/>
          <w:lang w:val="es-ES_tradnl"/>
        </w:rPr>
        <w:t>Curriculum</w:t>
      </w:r>
      <w:proofErr w:type="spellEnd"/>
      <w:r w:rsidR="00A329C4" w:rsidRPr="00B4062D">
        <w:rPr>
          <w:rFonts w:ascii="Open Sans Light" w:hAnsi="Open Sans Light" w:cs="Open Sans Light"/>
          <w:color w:val="4C4845"/>
          <w:spacing w:val="-2"/>
          <w:sz w:val="16"/>
          <w:szCs w:val="18"/>
          <w:lang w:val="es-ES_tradnl"/>
        </w:rPr>
        <w:t xml:space="preserve"> </w:t>
      </w:r>
      <w:r w:rsidR="00E63F54" w:rsidRPr="00B4062D">
        <w:rPr>
          <w:rFonts w:ascii="Open Sans Light" w:hAnsi="Open Sans Light" w:cs="Open Sans Light"/>
          <w:color w:val="4C4845"/>
          <w:spacing w:val="-2"/>
          <w:sz w:val="16"/>
          <w:szCs w:val="18"/>
          <w:lang w:val="es-ES_tradnl"/>
        </w:rPr>
        <w:t>Profesionales</w:t>
      </w:r>
      <w:r w:rsidR="00340D5A">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41825266"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6550A0AC"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Pr="00B4062D"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8"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2D5539" w14:textId="02766BAD"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B65E3C2" w14:textId="77777777" w:rsidR="00763EE7" w:rsidRPr="00B128DB" w:rsidRDefault="00763EE7">
      <w:pPr>
        <w:spacing w:after="200" w:line="276" w:lineRule="auto"/>
        <w:jc w:val="left"/>
        <w:rPr>
          <w:rFonts w:ascii="Open Sans" w:hAnsi="Open Sans" w:cs="Open Sans"/>
          <w:color w:val="4C4845"/>
          <w:sz w:val="22"/>
          <w:lang w:val="es-ES_tradnl"/>
        </w:rPr>
      </w:pPr>
      <w:bookmarkStart w:id="18" w:name="_ANEXO_VI.-_SOLVENCIA"/>
      <w:bookmarkStart w:id="19" w:name="_ANEXO_VII.-_DECLARACIÓN"/>
      <w:bookmarkStart w:id="20" w:name="_ANEXO_III.-_DECLARACIÓN"/>
      <w:bookmarkEnd w:id="18"/>
      <w:bookmarkEnd w:id="19"/>
      <w:bookmarkEnd w:id="20"/>
      <w:r w:rsidRPr="00B128DB">
        <w:rPr>
          <w:rFonts w:ascii="Open Sans" w:hAnsi="Open Sans" w:cs="Open Sans"/>
          <w:color w:val="4C4845"/>
          <w:sz w:val="22"/>
          <w:lang w:val="es-ES_tradnl"/>
        </w:rPr>
        <w:br w:type="page"/>
      </w:r>
    </w:p>
    <w:p w14:paraId="21F39707" w14:textId="0C49C762" w:rsidR="003D5962" w:rsidRPr="00B4062D" w:rsidRDefault="003D5962" w:rsidP="003D5962">
      <w:pPr>
        <w:pStyle w:val="Ttulo2"/>
        <w:rPr>
          <w:rFonts w:ascii="Open Sans" w:hAnsi="Open Sans" w:cs="Open Sans"/>
          <w:color w:val="4C4845"/>
          <w:sz w:val="22"/>
          <w:lang w:val="es-ES_tradnl"/>
        </w:rPr>
      </w:pPr>
      <w:bookmarkStart w:id="21" w:name="_ANEXO_VI.-_SOLVENCIA_2"/>
      <w:bookmarkStart w:id="22" w:name="_ANEXO_VI.-_SOLVENCIA_1"/>
      <w:bookmarkStart w:id="23" w:name="_ANEXO_VI.-_DECLARACIÓN"/>
      <w:bookmarkStart w:id="24" w:name="_Toc215160032"/>
      <w:bookmarkEnd w:id="21"/>
      <w:bookmarkEnd w:id="22"/>
      <w:bookmarkEnd w:id="23"/>
      <w:r w:rsidRPr="00B4062D">
        <w:rPr>
          <w:rFonts w:ascii="Open Sans" w:hAnsi="Open Sans" w:cs="Open Sans"/>
          <w:color w:val="4C4845"/>
          <w:sz w:val="22"/>
          <w:lang w:val="es-ES_tradnl"/>
        </w:rPr>
        <w:lastRenderedPageBreak/>
        <w:t xml:space="preserve">ANEXO </w:t>
      </w:r>
      <w:r w:rsidR="00021791"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4"/>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3CD5C208"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E910BB">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p>
    <w:p w14:paraId="77387958" w14:textId="77777777" w:rsidR="003D5962" w:rsidRPr="00C441DE"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DECLARA BAJO SU RESPONSABILIDAD: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B4062D">
        <w:rPr>
          <w:rFonts w:ascii="Open Sans Light" w:hAnsi="Open Sans Light" w:cs="Open Sans Light"/>
          <w:color w:val="4C4845"/>
          <w:spacing w:val="-2"/>
          <w:sz w:val="16"/>
          <w:szCs w:val="18"/>
          <w:lang w:val="es-ES_tradnl"/>
        </w:rPr>
        <w:t>…….</w:t>
      </w:r>
      <w:proofErr w:type="gramEnd"/>
      <w:r w:rsidRPr="00B4062D">
        <w:rPr>
          <w:rFonts w:ascii="Open Sans Light" w:hAnsi="Open Sans Light" w:cs="Open Sans Light"/>
          <w:color w:val="4C4845"/>
          <w:spacing w:val="-2"/>
          <w:sz w:val="16"/>
          <w:szCs w:val="18"/>
          <w:lang w:val="es-ES_tradnl"/>
        </w:rPr>
        <w:t>.(</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w:t>
      </w:r>
      <w:proofErr w:type="gramStart"/>
      <w:r w:rsidRPr="00B4062D">
        <w:rPr>
          <w:rFonts w:ascii="Open Sans Light" w:hAnsi="Open Sans Light" w:cs="Open Sans Light"/>
          <w:color w:val="4C4845"/>
          <w:spacing w:val="-2"/>
          <w:sz w:val="16"/>
          <w:szCs w:val="18"/>
          <w:lang w:val="es-ES_tradnl"/>
        </w:rPr>
        <w:t>…….,  emitido</w:t>
      </w:r>
      <w:proofErr w:type="gramEnd"/>
      <w:r w:rsidRPr="00B4062D">
        <w:rPr>
          <w:rFonts w:ascii="Open Sans Light" w:hAnsi="Open Sans Light" w:cs="Open Sans Light"/>
          <w:color w:val="4C4845"/>
          <w:spacing w:val="-2"/>
          <w:sz w:val="16"/>
          <w:szCs w:val="18"/>
          <w:lang w:val="es-ES_tradnl"/>
        </w:rPr>
        <w:t xml:space="preserve">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279C72D3"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C441DE" w:rsidRDefault="008514D3" w:rsidP="003D5962">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5" w:name="_ANEXO_IV.-_PROPOSICIÓN"/>
      <w:bookmarkStart w:id="26" w:name="_Toc215160033"/>
      <w:bookmarkEnd w:id="25"/>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6"/>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258D468E"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E910BB">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p>
    <w:p w14:paraId="7C18A40D" w14:textId="77777777" w:rsidR="00ED7C5A" w:rsidRPr="008D306C"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585A8B0B" w14:textId="0B98BC4A" w:rsidR="00ED7C5A" w:rsidRPr="00C9258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DECLARO</w:t>
      </w:r>
      <w:r w:rsidR="00E63F54" w:rsidRPr="00C9258D">
        <w:rPr>
          <w:rFonts w:ascii="Open Sans" w:hAnsi="Open Sans" w:cs="Open Sans"/>
          <w:b/>
          <w:color w:val="4C4845"/>
          <w:spacing w:val="-2"/>
          <w:sz w:val="16"/>
          <w:szCs w:val="18"/>
          <w:lang w:val="es-ES_tradnl"/>
        </w:rPr>
        <w:t xml:space="preserve"> BAJO MI RESPONSABILIDAD</w:t>
      </w:r>
      <w:r w:rsidRPr="00C9258D">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1643EF68"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B076A6" w:rsidRPr="00B4062D">
        <w:rPr>
          <w:rFonts w:ascii="Open Sans Light" w:hAnsi="Open Sans Light" w:cs="Open Sans Light"/>
          <w:color w:val="4C4845"/>
          <w:spacing w:val="-2"/>
          <w:sz w:val="16"/>
          <w:szCs w:val="18"/>
          <w:lang w:val="es-ES_tradnl"/>
        </w:rPr>
        <w:t xml:space="preserve"> </w:t>
      </w:r>
      <w:r w:rsidR="003D7EAE">
        <w:rPr>
          <w:rFonts w:ascii="Open Sans Light" w:hAnsi="Open Sans Light" w:cs="Open Sans Light"/>
          <w:color w:val="4C4845"/>
          <w:spacing w:val="-2"/>
          <w:sz w:val="16"/>
          <w:szCs w:val="18"/>
          <w:lang w:val="es-ES_tradnl"/>
        </w:rPr>
        <w:t xml:space="preserve">que resulte de los precios unitarios que se adjuntan, en base a las necesidades que BHG manifieste durante el plazo de ejecución del contrato, establecido en la cláusula segunda del Pliego de Cláusulas Administrativas Particulares, siendo el precio unitario del contrato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xml:space="preserve">€, exento de IVA, </w:t>
      </w:r>
      <w:r w:rsidR="003D7EAE">
        <w:rPr>
          <w:rFonts w:ascii="Open Sans Light" w:hAnsi="Open Sans Light" w:cs="Open Sans Light"/>
          <w:color w:val="4C4845"/>
          <w:spacing w:val="-2"/>
          <w:sz w:val="16"/>
          <w:szCs w:val="18"/>
          <w:lang w:val="es-ES_tradnl"/>
        </w:rPr>
        <w:t xml:space="preserve">por cada acción formativa impartida,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04565B0D"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395F2CBE"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3A11E33F" w14:textId="77777777" w:rsidR="00F1014E" w:rsidRPr="00B4062D" w:rsidRDefault="00F1014E"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77777777" w:rsidR="00F1014E" w:rsidRPr="00B4062D" w:rsidRDefault="00F1014E" w:rsidP="00F1014E">
      <w:pPr>
        <w:ind w:right="-1"/>
        <w:jc w:val="center"/>
        <w:rPr>
          <w:rFonts w:ascii="Open Sans Light" w:hAnsi="Open Sans Light" w:cs="Open Sans Light"/>
          <w:color w:val="4C4845"/>
          <w:spacing w:val="0"/>
          <w:sz w:val="22"/>
          <w:lang w:eastAsia="es-ES"/>
        </w:rPr>
      </w:pPr>
    </w:p>
    <w:p w14:paraId="6C63DCC8" w14:textId="04A22E8A" w:rsidR="00A87381" w:rsidRDefault="00A87381">
      <w:pPr>
        <w:spacing w:after="200" w:line="276" w:lineRule="auto"/>
        <w:jc w:val="left"/>
        <w:rPr>
          <w:rFonts w:ascii="Open Sans Light" w:hAnsi="Open Sans Light" w:cs="Open Sans Light"/>
          <w:color w:val="4C4845"/>
          <w:spacing w:val="-2"/>
          <w:sz w:val="16"/>
          <w:szCs w:val="18"/>
        </w:rPr>
      </w:pPr>
    </w:p>
    <w:p w14:paraId="5CE00A92" w14:textId="1A0263D9" w:rsidR="005771EF" w:rsidRDefault="005771EF">
      <w:pPr>
        <w:spacing w:after="200" w:line="276" w:lineRule="auto"/>
        <w:jc w:val="left"/>
        <w:rPr>
          <w:rFonts w:ascii="Open Sans Light" w:hAnsi="Open Sans Light" w:cs="Open Sans Light"/>
          <w:color w:val="4C4845"/>
          <w:spacing w:val="-2"/>
          <w:sz w:val="16"/>
          <w:szCs w:val="18"/>
        </w:rPr>
      </w:pPr>
      <w:r>
        <w:rPr>
          <w:rFonts w:ascii="Open Sans Light" w:hAnsi="Open Sans Light" w:cs="Open Sans Light"/>
          <w:color w:val="4C4845"/>
          <w:spacing w:val="-2"/>
          <w:sz w:val="16"/>
          <w:szCs w:val="18"/>
        </w:rPr>
        <w:br w:type="page"/>
      </w:r>
    </w:p>
    <w:p w14:paraId="3771FD1E" w14:textId="2E8C5E8F" w:rsidR="005771EF" w:rsidRPr="00B4062D" w:rsidRDefault="005771EF" w:rsidP="005771EF">
      <w:pPr>
        <w:pStyle w:val="Ttulo2"/>
        <w:rPr>
          <w:rFonts w:ascii="Open Sans" w:hAnsi="Open Sans" w:cs="Open Sans"/>
          <w:color w:val="4C4845"/>
          <w:sz w:val="22"/>
          <w:lang w:val="es-ES_tradnl"/>
        </w:rPr>
      </w:pPr>
      <w:bookmarkStart w:id="27" w:name="_ANEXO_VIII.-_CRITERIOS"/>
      <w:bookmarkStart w:id="28" w:name="_Toc215160034"/>
      <w:bookmarkEnd w:id="27"/>
      <w:r w:rsidRPr="00F85719">
        <w:rPr>
          <w:rFonts w:ascii="Open Sans" w:hAnsi="Open Sans" w:cs="Open Sans"/>
          <w:color w:val="4C4845"/>
          <w:sz w:val="22"/>
          <w:lang w:val="es-ES_tradnl"/>
        </w:rPr>
        <w:lastRenderedPageBreak/>
        <w:t>ANEXO V</w:t>
      </w:r>
      <w:r>
        <w:rPr>
          <w:rFonts w:ascii="Open Sans" w:hAnsi="Open Sans" w:cs="Open Sans"/>
          <w:color w:val="4C4845"/>
          <w:sz w:val="22"/>
          <w:lang w:val="es-ES_tradnl"/>
        </w:rPr>
        <w:t>III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 xml:space="preserve">CRITERIOS DE </w:t>
      </w:r>
      <w:r w:rsidR="00D91A52">
        <w:rPr>
          <w:rFonts w:ascii="Open Sans" w:hAnsi="Open Sans" w:cs="Open Sans"/>
          <w:color w:val="4C4845"/>
          <w:sz w:val="22"/>
          <w:lang w:val="es-ES_tradnl"/>
        </w:rPr>
        <w:t>VALORACIÓN AUTOMÁTICA</w:t>
      </w:r>
      <w:r>
        <w:rPr>
          <w:rFonts w:ascii="Open Sans" w:hAnsi="Open Sans" w:cs="Open Sans"/>
          <w:color w:val="4C4845"/>
          <w:sz w:val="22"/>
          <w:lang w:val="es-ES_tradnl"/>
        </w:rPr>
        <w:t>. DECLARACIÓN RESPONSABLE SOBRE EXPERIENCIA DEL EQUIPO HUMANO</w:t>
      </w:r>
      <w:r w:rsidRPr="00F85719">
        <w:rPr>
          <w:rFonts w:ascii="Open Sans" w:hAnsi="Open Sans" w:cs="Open Sans"/>
          <w:color w:val="4C4845"/>
          <w:sz w:val="22"/>
          <w:lang w:val="es-ES_tradnl"/>
        </w:rPr>
        <w:t xml:space="preserve"> ADSCRITO A LA EJECUCIÓN DEL CONTRATO</w:t>
      </w:r>
      <w:bookmarkEnd w:id="28"/>
    </w:p>
    <w:p w14:paraId="2B082830" w14:textId="77777777" w:rsidR="005771EF" w:rsidRPr="00B4062D" w:rsidRDefault="005771EF" w:rsidP="005771EF">
      <w:pPr>
        <w:rPr>
          <w:rFonts w:ascii="Open Sans Light" w:hAnsi="Open Sans Light" w:cs="Open Sans Light"/>
          <w:color w:val="4C4845"/>
          <w:lang w:val="es-ES_tradnl"/>
        </w:rPr>
      </w:pPr>
    </w:p>
    <w:p w14:paraId="72FA8D6E" w14:textId="0D9AE58B"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E910BB">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Pr="00C9258D">
        <w:rPr>
          <w:rFonts w:ascii="Open Sans" w:hAnsi="Open Sans" w:cs="Open Sans"/>
          <w:b/>
          <w:color w:val="4C4845"/>
          <w:spacing w:val="-2"/>
          <w:sz w:val="16"/>
          <w:szCs w:val="18"/>
          <w:lang w:val="es-ES_tradnl"/>
        </w:rPr>
        <w:t>”</w:t>
      </w:r>
      <w:r>
        <w:rPr>
          <w:rFonts w:ascii="Open Sans Light" w:hAnsi="Open Sans Light" w:cs="Open Sans Light"/>
          <w:color w:val="4C4845"/>
          <w:spacing w:val="-2"/>
          <w:sz w:val="16"/>
          <w:szCs w:val="18"/>
          <w:lang w:val="es-ES_tradnl"/>
        </w:rPr>
        <w:t>.</w:t>
      </w:r>
    </w:p>
    <w:p w14:paraId="1110A68E" w14:textId="77777777" w:rsidR="005771EF" w:rsidRPr="00C441DE"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D25726" w14:textId="2AFC41DD" w:rsidR="005771EF" w:rsidRPr="00C9258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w:t>
      </w:r>
    </w:p>
    <w:p w14:paraId="0E66242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867DE1" w14:textId="2D622750"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w:t>
      </w:r>
      <w:r w:rsidR="00E910BB" w:rsidRPr="00E910BB">
        <w:rPr>
          <w:rFonts w:ascii="Open Sans" w:hAnsi="Open Sans" w:cs="Open Sans"/>
          <w:b/>
          <w:bCs/>
          <w:color w:val="4C4845"/>
          <w:spacing w:val="-2"/>
          <w:sz w:val="16"/>
          <w:szCs w:val="18"/>
          <w:lang w:val="es-ES_tradnl"/>
        </w:rPr>
        <w:t>formador</w:t>
      </w:r>
      <w:r w:rsidR="00E910BB">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adscrito a la ejecución del contrato objeto de licitación se corresponde con la siguiente relación:</w:t>
      </w:r>
    </w:p>
    <w:p w14:paraId="65980F08" w14:textId="5054F4A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29" w:name="_MON_1789194036"/>
    <w:bookmarkEnd w:id="29"/>
    <w:p w14:paraId="15858E22" w14:textId="3696425D" w:rsidR="005771EF" w:rsidRPr="00B4062D" w:rsidRDefault="00FD0D49"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317" w:dyaOrig="1104" w14:anchorId="28D03ABE">
          <v:shape id="_x0000_i1028" type="#_x0000_t75" style="width:3in;height:50.25pt" o:ole="">
            <v:imagedata r:id="rId21" o:title=""/>
          </v:shape>
          <o:OLEObject Type="Embed" ProgID="Excel.Sheet.12" ShapeID="_x0000_i1028" DrawAspect="Content" ObjectID="_1825772848" r:id="rId22"/>
        </w:object>
      </w:r>
    </w:p>
    <w:p w14:paraId="20D61106"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1BE56E" w14:textId="41DBEFE2" w:rsidR="00B128DB" w:rsidRPr="00C441DE" w:rsidRDefault="00C441DE"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2</w:t>
      </w:r>
      <w:r w:rsidR="00B128DB" w:rsidRPr="00C441DE">
        <w:rPr>
          <w:rFonts w:ascii="Open Sans Light" w:hAnsi="Open Sans Light" w:cs="Open Sans Light"/>
          <w:color w:val="4C4845"/>
          <w:spacing w:val="-2"/>
          <w:sz w:val="16"/>
          <w:szCs w:val="18"/>
          <w:lang w:val="es-ES_tradnl"/>
        </w:rPr>
        <w:t xml:space="preserve">º) Que el </w:t>
      </w:r>
      <w:r w:rsidR="00B128DB" w:rsidRPr="00EF1503">
        <w:rPr>
          <w:rFonts w:ascii="Open Sans" w:hAnsi="Open Sans" w:cs="Open Sans"/>
          <w:b/>
          <w:bCs/>
          <w:color w:val="4C4845"/>
          <w:spacing w:val="-2"/>
          <w:sz w:val="16"/>
          <w:szCs w:val="18"/>
          <w:lang w:val="es-ES_tradnl"/>
        </w:rPr>
        <w:t>personal formador</w:t>
      </w:r>
      <w:r w:rsidR="00B128DB"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w:t>
      </w:r>
      <w:r w:rsidR="003D7EAE">
        <w:rPr>
          <w:rFonts w:ascii="Open Sans Light" w:hAnsi="Open Sans Light" w:cs="Open Sans Light"/>
          <w:color w:val="4C4845"/>
          <w:spacing w:val="-2"/>
          <w:sz w:val="16"/>
          <w:szCs w:val="18"/>
          <w:lang w:val="es-ES_tradnl"/>
        </w:rPr>
        <w:t>el ámbito de la logística y almacenaje,</w:t>
      </w:r>
      <w:r w:rsidR="00B128DB" w:rsidRPr="00C441DE">
        <w:rPr>
          <w:rFonts w:ascii="Open Sans Light" w:hAnsi="Open Sans Light" w:cs="Open Sans Light"/>
          <w:color w:val="4C4845"/>
          <w:spacing w:val="-2"/>
          <w:sz w:val="16"/>
          <w:szCs w:val="18"/>
          <w:lang w:val="es-ES_tradnl"/>
        </w:rPr>
        <w:t xml:space="preserve"> conforme a la siguiente relación:</w:t>
      </w:r>
    </w:p>
    <w:p w14:paraId="7285F6D9" w14:textId="77777777" w:rsidR="00B128DB" w:rsidRPr="00C441DE"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5BDFBE" w14:textId="236F5AD4" w:rsidR="00B128DB" w:rsidRDefault="00FD0D49" w:rsidP="00FD0D4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7932" w:dyaOrig="1306" w14:anchorId="039D719A">
          <v:shape id="_x0000_i1029" type="#_x0000_t75" style="width:396pt;height:64.5pt" o:ole="">
            <v:imagedata r:id="rId23" o:title=""/>
          </v:shape>
          <o:OLEObject Type="Embed" ProgID="Excel.Sheet.12" ShapeID="_x0000_i1029" DrawAspect="Content" ObjectID="_1825772849" r:id="rId24"/>
        </w:object>
      </w:r>
    </w:p>
    <w:p w14:paraId="3F4978A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0A62365" w14:textId="5E34D7CB" w:rsidR="005771EF" w:rsidRPr="00B4062D" w:rsidRDefault="00C441DE"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005771EF"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5771EF" w:rsidRPr="00B4062D">
        <w:rPr>
          <w:rFonts w:ascii="Open Sans Light" w:hAnsi="Open Sans Light" w:cs="Open Sans Light"/>
          <w:color w:val="4C4845"/>
          <w:spacing w:val="-2"/>
          <w:sz w:val="16"/>
          <w:szCs w:val="18"/>
          <w:lang w:val="es-ES_tradnl"/>
        </w:rPr>
        <w:t>Curriculum</w:t>
      </w:r>
      <w:proofErr w:type="spellEnd"/>
      <w:r w:rsidR="005771EF" w:rsidRPr="00B4062D">
        <w:rPr>
          <w:rFonts w:ascii="Open Sans Light" w:hAnsi="Open Sans Light" w:cs="Open Sans Light"/>
          <w:color w:val="4C4845"/>
          <w:spacing w:val="-2"/>
          <w:sz w:val="16"/>
          <w:szCs w:val="18"/>
          <w:lang w:val="es-ES_tradnl"/>
        </w:rPr>
        <w:t xml:space="preserve"> Profesionales</w:t>
      </w:r>
      <w:r w:rsidR="00340D5A">
        <w:rPr>
          <w:rFonts w:ascii="Open Sans Light" w:hAnsi="Open Sans Light" w:cs="Open Sans Light"/>
          <w:color w:val="4C4845"/>
          <w:spacing w:val="-2"/>
          <w:sz w:val="16"/>
          <w:szCs w:val="18"/>
          <w:lang w:val="es-ES_tradnl"/>
        </w:rPr>
        <w:t>, debidamente firmados,</w:t>
      </w:r>
      <w:r w:rsidR="005771EF" w:rsidRPr="00B4062D">
        <w:rPr>
          <w:rFonts w:ascii="Open Sans Light" w:hAnsi="Open Sans Light" w:cs="Open Sans Light"/>
          <w:color w:val="4C4845"/>
          <w:spacing w:val="-2"/>
          <w:sz w:val="16"/>
          <w:szCs w:val="18"/>
          <w:lang w:val="es-ES_tradnl"/>
        </w:rPr>
        <w:t xml:space="preserve"> de cada uno de los componentes del equipo </w:t>
      </w:r>
      <w:r w:rsidR="00E910BB">
        <w:rPr>
          <w:rFonts w:ascii="Open Sans Light" w:hAnsi="Open Sans Light" w:cs="Open Sans Light"/>
          <w:color w:val="4C4845"/>
          <w:spacing w:val="-2"/>
          <w:sz w:val="16"/>
          <w:szCs w:val="18"/>
          <w:lang w:val="es-ES_tradnl"/>
        </w:rPr>
        <w:t xml:space="preserve">formador </w:t>
      </w:r>
      <w:r w:rsidR="005771EF" w:rsidRPr="00B4062D">
        <w:rPr>
          <w:rFonts w:ascii="Open Sans Light" w:hAnsi="Open Sans Light" w:cs="Open Sans Light"/>
          <w:color w:val="4C4845"/>
          <w:spacing w:val="-2"/>
          <w:sz w:val="16"/>
          <w:szCs w:val="18"/>
          <w:lang w:val="es-ES_tradnl"/>
        </w:rPr>
        <w:t>propuesto</w:t>
      </w:r>
      <w:r w:rsidR="00340D5A">
        <w:rPr>
          <w:rFonts w:ascii="Open Sans Light" w:hAnsi="Open Sans Light" w:cs="Open Sans Light"/>
          <w:color w:val="4C4845"/>
          <w:spacing w:val="-2"/>
          <w:sz w:val="16"/>
          <w:szCs w:val="18"/>
          <w:lang w:val="es-ES_tradnl"/>
        </w:rPr>
        <w:t>, junto con la documentación acreditativa de la experiencia profesional expuesta</w:t>
      </w:r>
      <w:r w:rsidR="005771EF" w:rsidRPr="00B4062D">
        <w:rPr>
          <w:rFonts w:ascii="Open Sans Light" w:hAnsi="Open Sans Light" w:cs="Open Sans Light"/>
          <w:color w:val="4C4845"/>
          <w:spacing w:val="-2"/>
          <w:sz w:val="16"/>
          <w:szCs w:val="18"/>
          <w:lang w:val="es-ES_tradnl"/>
        </w:rPr>
        <w:t>.</w:t>
      </w:r>
    </w:p>
    <w:p w14:paraId="00A877D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0154B4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3BF670D6"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538D7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8680D1D" w14:textId="765B4371"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0ACBF29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3BDF0C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8C9E7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4D3DB80"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1E9873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A31372"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02DF4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E18F8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EFDF03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5"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F455CC"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E8C76C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2ACC55D1" w14:textId="77777777" w:rsidR="006E707E" w:rsidRPr="00B4062D" w:rsidRDefault="006E707E" w:rsidP="006E707E">
      <w:pPr>
        <w:pStyle w:val="Ttulo2"/>
        <w:rPr>
          <w:rFonts w:ascii="Open Sans" w:hAnsi="Open Sans" w:cs="Open Sans"/>
          <w:color w:val="4C4845"/>
          <w:sz w:val="22"/>
          <w:lang w:val="es-ES_tradnl"/>
        </w:rPr>
      </w:pPr>
      <w:bookmarkStart w:id="30" w:name="_ANEXO_IX.-_CRITERIOS"/>
      <w:bookmarkStart w:id="31" w:name="_Toc152686984"/>
      <w:bookmarkStart w:id="32" w:name="_Toc153805947"/>
      <w:bookmarkStart w:id="33" w:name="_Toc215160035"/>
      <w:bookmarkEnd w:id="30"/>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IX</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VALORACIÓN AUTOMÁTICA. MEJORAS PROPUESTAS</w:t>
      </w:r>
      <w:bookmarkEnd w:id="31"/>
      <w:bookmarkEnd w:id="32"/>
      <w:bookmarkEnd w:id="33"/>
    </w:p>
    <w:p w14:paraId="7C04F7A2" w14:textId="77777777" w:rsidR="006E707E" w:rsidRPr="00B4062D" w:rsidRDefault="006E707E" w:rsidP="006E707E">
      <w:pPr>
        <w:rPr>
          <w:rFonts w:ascii="Open Sans Light" w:hAnsi="Open Sans Light" w:cs="Open Sans Light"/>
          <w:color w:val="4C4845"/>
          <w:lang w:val="es-ES_tradnl"/>
        </w:rPr>
      </w:pPr>
    </w:p>
    <w:p w14:paraId="659CF158" w14:textId="1C8A3EBC" w:rsidR="006E707E" w:rsidRPr="00BF4193"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impartición de</w:t>
      </w:r>
      <w:r>
        <w:rPr>
          <w:rFonts w:ascii="Open Sans Light" w:hAnsi="Open Sans Light" w:cs="Open Sans Light"/>
          <w:color w:val="4C4845"/>
          <w:spacing w:val="-2"/>
          <w:sz w:val="16"/>
          <w:szCs w:val="18"/>
          <w:lang w:val="es-ES_tradnl"/>
        </w:rPr>
        <w:t xml:space="preserve"> la Acción Formativa:</w:t>
      </w:r>
      <w:r w:rsidRPr="001057E7">
        <w:rPr>
          <w:rFonts w:ascii="Open Sans" w:hAnsi="Open Sans" w:cs="Open Sans"/>
          <w:b/>
          <w:bCs/>
          <w:color w:val="4C4845"/>
          <w:spacing w:val="-2"/>
          <w:sz w:val="16"/>
          <w:szCs w:val="18"/>
          <w:lang w:val="es-ES_tradnl"/>
        </w:rPr>
        <w:t xml:space="preserve"> “</w:t>
      </w:r>
      <w:r w:rsidR="00E910BB">
        <w:rPr>
          <w:rFonts w:ascii="Open Sans" w:hAnsi="Open Sans" w:cs="Open Sans"/>
          <w:b/>
          <w:bCs/>
          <w:color w:val="4C4845"/>
          <w:spacing w:val="-2"/>
          <w:sz w:val="16"/>
          <w:szCs w:val="18"/>
          <w:lang w:val="es-ES_tradnl"/>
        </w:rPr>
        <w:t>Preparación de pedidos y manejo de maquinaria de elevación y transporte: Carretillas, Grúa puente y Plataformas elevadoras</w:t>
      </w:r>
      <w:r w:rsidRPr="0047612E">
        <w:rPr>
          <w:rFonts w:ascii="Open Sans" w:hAnsi="Open Sans" w:cs="Open Sans"/>
          <w:b/>
          <w:color w:val="4C4845"/>
          <w:spacing w:val="-2"/>
          <w:sz w:val="16"/>
          <w:szCs w:val="18"/>
          <w:lang w:val="es-ES_tradnl"/>
        </w:rPr>
        <w:t>”</w:t>
      </w:r>
    </w:p>
    <w:p w14:paraId="50E3A199" w14:textId="77777777" w:rsidR="006E707E" w:rsidRPr="00531074"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BB423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75E958A7"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FB02D8" w14:textId="4B3D92FA"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proofErr w:type="gramStart"/>
      <w:r>
        <w:rPr>
          <w:rFonts w:ascii="Open Sans Light" w:hAnsi="Open Sans Light" w:cs="Open Sans Light"/>
          <w:color w:val="4C4845"/>
          <w:spacing w:val="-2"/>
          <w:sz w:val="16"/>
          <w:szCs w:val="18"/>
          <w:lang w:val="es-ES_tradnl"/>
        </w:rPr>
        <w:t>el ratio</w:t>
      </w:r>
      <w:proofErr w:type="gramEnd"/>
      <w:r>
        <w:rPr>
          <w:rFonts w:ascii="Open Sans Light" w:hAnsi="Open Sans Light" w:cs="Open Sans Light"/>
          <w:color w:val="4C4845"/>
          <w:spacing w:val="-2"/>
          <w:sz w:val="16"/>
          <w:szCs w:val="18"/>
          <w:lang w:val="es-ES_tradnl"/>
        </w:rPr>
        <w:t xml:space="preserve"> de manejo de </w:t>
      </w:r>
      <w:r w:rsidR="00E910BB">
        <w:rPr>
          <w:rFonts w:ascii="Open Sans Light" w:hAnsi="Open Sans Light" w:cs="Open Sans Light"/>
          <w:color w:val="4C4845"/>
          <w:spacing w:val="-2"/>
          <w:sz w:val="16"/>
          <w:szCs w:val="18"/>
          <w:lang w:val="es-ES_tradnl"/>
        </w:rPr>
        <w:t>carretillas</w:t>
      </w:r>
      <w:r>
        <w:rPr>
          <w:rFonts w:ascii="Open Sans Light" w:hAnsi="Open Sans Light" w:cs="Open Sans Light"/>
          <w:color w:val="4C4845"/>
          <w:spacing w:val="-2"/>
          <w:sz w:val="16"/>
          <w:szCs w:val="18"/>
          <w:lang w:val="es-ES_tradnl"/>
        </w:rPr>
        <w:t xml:space="preserve"> propuesto se corresponde con el siguiente detalle:</w:t>
      </w:r>
    </w:p>
    <w:p w14:paraId="1FA8DBD5" w14:textId="77777777" w:rsidR="006E707E"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06392C" w14:textId="77777777" w:rsidR="006E707E" w:rsidRPr="005451E4"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5451E4">
        <w:rPr>
          <w:rFonts w:ascii="Open Sans Light" w:hAnsi="Open Sans Light" w:cs="Open Sans Light"/>
          <w:color w:val="4C4845"/>
          <w:spacing w:val="-2"/>
          <w:sz w:val="16"/>
          <w:szCs w:val="18"/>
          <w:lang w:val="es-ES_tradnl"/>
        </w:rPr>
        <w:t>Ratio de manejo de carretillas por alumna/</w:t>
      </w:r>
      <w:r>
        <w:rPr>
          <w:rFonts w:ascii="Open Sans Light" w:hAnsi="Open Sans Light" w:cs="Open Sans Light"/>
          <w:color w:val="4C4845"/>
          <w:spacing w:val="-2"/>
          <w:sz w:val="16"/>
          <w:szCs w:val="18"/>
          <w:lang w:val="es-ES_tradnl"/>
        </w:rPr>
        <w:t>o:</w:t>
      </w:r>
    </w:p>
    <w:p w14:paraId="05CC08B5" w14:textId="77777777" w:rsidR="006E707E"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F76B24F" w14:textId="77777777" w:rsidR="006E707E"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07A38780"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2791E449"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22EF937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BFA33D8"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A3D4F7" w14:textId="35B4B00A"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302DC5F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7119F4D" w14:textId="77777777" w:rsidR="006E707E"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A193AB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4EF68D6"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F959D1B"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9B8D398" w14:textId="77777777" w:rsidR="006E707E" w:rsidRPr="00B4062D" w:rsidRDefault="006E707E" w:rsidP="006E707E">
      <w:pPr>
        <w:spacing w:after="200" w:line="276" w:lineRule="auto"/>
        <w:jc w:val="center"/>
        <w:rPr>
          <w:rFonts w:ascii="Open Sans Light" w:hAnsi="Open Sans Light" w:cs="Open Sans Light"/>
          <w:b/>
          <w:color w:val="4C4845"/>
          <w:spacing w:val="-2"/>
          <w:sz w:val="2"/>
          <w:lang w:val="es-ES_tradnl"/>
        </w:rPr>
      </w:pPr>
    </w:p>
    <w:p w14:paraId="429A76AA"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AC728C2"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735B85"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58AA3E8"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2BEC3AA"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6"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B651612"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00C64B1" w14:textId="77777777" w:rsidR="006E707E"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367F9DF6" w14:textId="77777777" w:rsidR="006E707E" w:rsidRPr="000C0E47"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8DBC107" w14:textId="77777777" w:rsidR="006E707E" w:rsidRPr="00AA52D6" w:rsidRDefault="006E707E" w:rsidP="006E707E">
      <w:pPr>
        <w:spacing w:after="200" w:line="276" w:lineRule="auto"/>
        <w:jc w:val="left"/>
        <w:rPr>
          <w:rFonts w:ascii="Open Sans" w:eastAsiaTheme="majorEastAsia" w:hAnsi="Open Sans" w:cs="Open Sans"/>
          <w:b/>
          <w:bCs/>
          <w:color w:val="4C4845"/>
          <w:sz w:val="22"/>
          <w:szCs w:val="26"/>
          <w:lang w:val="es-ES_tradnl"/>
        </w:rPr>
      </w:pPr>
      <w:r>
        <w:rPr>
          <w:rFonts w:ascii="Open Sans" w:hAnsi="Open Sans" w:cs="Open Sans"/>
          <w:color w:val="4C4845"/>
          <w:sz w:val="22"/>
          <w:lang w:val="es-ES_tradnl"/>
        </w:rPr>
        <w:br w:type="page"/>
      </w:r>
    </w:p>
    <w:p w14:paraId="5531C694" w14:textId="6FE744D2" w:rsidR="005771EF" w:rsidRPr="00B4062D" w:rsidRDefault="005771EF" w:rsidP="005771EF">
      <w:pPr>
        <w:pStyle w:val="Ttulo2"/>
        <w:rPr>
          <w:rFonts w:ascii="Open Sans" w:hAnsi="Open Sans" w:cs="Open Sans"/>
          <w:color w:val="4C4845"/>
          <w:sz w:val="22"/>
          <w:lang w:val="es-ES_tradnl"/>
        </w:rPr>
      </w:pPr>
      <w:bookmarkStart w:id="34" w:name="_ANEXO_IX.-_UBICACIÓN"/>
      <w:bookmarkStart w:id="35" w:name="_Toc123037921"/>
      <w:bookmarkStart w:id="36" w:name="_Toc215160036"/>
      <w:bookmarkEnd w:id="34"/>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sidR="00E910BB">
        <w:rPr>
          <w:rFonts w:ascii="Open Sans" w:hAnsi="Open Sans" w:cs="Open Sans"/>
          <w:color w:val="4C4845"/>
          <w:sz w:val="22"/>
          <w:lang w:val="es-ES_tradnl"/>
        </w:rPr>
        <w:t>CRITERIOS DE VALORACIÓN AUTOMÁTICA. DESPLAZAMIENTO ALUMNADO</w:t>
      </w:r>
      <w:bookmarkEnd w:id="35"/>
      <w:bookmarkEnd w:id="36"/>
    </w:p>
    <w:p w14:paraId="719BF0E2" w14:textId="77777777" w:rsidR="005771EF" w:rsidRPr="00B4062D" w:rsidRDefault="005771EF" w:rsidP="005771EF">
      <w:pPr>
        <w:spacing w:after="200" w:line="276" w:lineRule="auto"/>
        <w:jc w:val="center"/>
        <w:rPr>
          <w:rFonts w:ascii="Open Sans Light" w:hAnsi="Open Sans Light" w:cs="Open Sans Light"/>
          <w:b/>
          <w:color w:val="4C4845"/>
          <w:spacing w:val="-2"/>
          <w:sz w:val="18"/>
          <w:lang w:val="es-ES_tradnl"/>
        </w:rPr>
      </w:pPr>
    </w:p>
    <w:p w14:paraId="0674F522" w14:textId="1C9CA7F1" w:rsidR="005771EF" w:rsidRPr="00EC5871"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E910BB">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Pr="00FC7765">
        <w:rPr>
          <w:rFonts w:ascii="Open Sans" w:hAnsi="Open Sans" w:cs="Open Sans"/>
          <w:b/>
          <w:color w:val="4C4845"/>
          <w:spacing w:val="-2"/>
          <w:sz w:val="16"/>
          <w:szCs w:val="18"/>
          <w:lang w:val="es-ES_tradnl"/>
        </w:rPr>
        <w:t>”</w:t>
      </w:r>
    </w:p>
    <w:p w14:paraId="4FECC389"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1642B9" w14:textId="77777777" w:rsidR="005771EF" w:rsidRPr="00FC7765"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760A98E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F98029A" w14:textId="42D1CC4C"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Acción Formativa:</w:t>
      </w:r>
      <w:r w:rsidR="00340D5A">
        <w:rPr>
          <w:rFonts w:ascii="Open Sans Light" w:hAnsi="Open Sans Light" w:cs="Open Sans Light"/>
          <w:color w:val="4C4845"/>
          <w:spacing w:val="-2"/>
          <w:sz w:val="16"/>
          <w:szCs w:val="18"/>
          <w:lang w:val="es-ES_tradnl"/>
        </w:rPr>
        <w:t xml:space="preserve"> </w:t>
      </w:r>
      <w:r w:rsidR="003D7EAE">
        <w:rPr>
          <w:rFonts w:ascii="Open Sans Light" w:hAnsi="Open Sans Light" w:cs="Open Sans Light"/>
          <w:color w:val="4C4845"/>
          <w:spacing w:val="-2"/>
          <w:sz w:val="16"/>
          <w:szCs w:val="18"/>
          <w:lang w:val="es-ES_tradnl"/>
        </w:rPr>
        <w:t>“</w:t>
      </w:r>
      <w:r w:rsidR="00E910BB">
        <w:rPr>
          <w:rFonts w:ascii="Open Sans Light" w:hAnsi="Open Sans Light" w:cs="Open Sans Light"/>
          <w:color w:val="4C4845"/>
          <w:spacing w:val="-2"/>
          <w:sz w:val="16"/>
          <w:szCs w:val="18"/>
          <w:lang w:val="es-ES_tradnl"/>
        </w:rPr>
        <w:t>Preparación de pedidos y manejo de maquinaria de elevación y transporte: Carretillas, Grúa puente y Plataformas elevadoras</w:t>
      </w:r>
      <w:r>
        <w:rPr>
          <w:rFonts w:ascii="Open Sans Light" w:hAnsi="Open Sans Light" w:cs="Open Sans Light"/>
          <w:color w:val="4C4845"/>
          <w:spacing w:val="-2"/>
          <w:sz w:val="16"/>
          <w:szCs w:val="18"/>
          <w:lang w:val="es-ES_tradnl"/>
        </w:rPr>
        <w:t>” será impartida en las instalaciones de la entidad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que se encuentran en …………… (municipio, dirección completa, provincia y CP).</w:t>
      </w:r>
    </w:p>
    <w:p w14:paraId="55A88205"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3C90DCDF" w14:textId="4B405746"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2º) Que las instalaciones y espacios formativos donde se impartirá la acción formativa objeto de licitación resultan accesibles a través de medio de transporte público colectivo, conforme a las siguientes opciones:</w:t>
      </w:r>
    </w:p>
    <w:p w14:paraId="1C7635CC"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37" w:name="_MON_1729065060"/>
    <w:bookmarkEnd w:id="37"/>
    <w:p w14:paraId="7DFAA454" w14:textId="77777777" w:rsidR="005771EF" w:rsidRDefault="005771EF" w:rsidP="005771EF">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05C04D2">
          <v:shape id="_x0000_i1030" type="#_x0000_t75" style="width:374.25pt;height:1in" o:ole="">
            <v:imagedata r:id="rId27" o:title=""/>
          </v:shape>
          <o:OLEObject Type="Embed" ProgID="Excel.Sheet.12" ShapeID="_x0000_i1030" DrawAspect="Content" ObjectID="_1825772850" r:id="rId28"/>
        </w:object>
      </w:r>
    </w:p>
    <w:p w14:paraId="137F26D3"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012D5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344CE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2976F08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2F6C7E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60E19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BAEF16" w14:textId="71C0F3F8"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417316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738E1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C35AD7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24C9A5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1FCA4CA8" w14:textId="77777777" w:rsidR="005771EF" w:rsidRPr="00B4062D" w:rsidRDefault="005771EF" w:rsidP="005771EF">
      <w:pPr>
        <w:spacing w:after="200" w:line="276" w:lineRule="auto"/>
        <w:jc w:val="left"/>
        <w:rPr>
          <w:rFonts w:ascii="Open Sans Light" w:hAnsi="Open Sans Light" w:cs="Open Sans Light"/>
          <w:color w:val="4C4845"/>
          <w:spacing w:val="-2"/>
          <w:sz w:val="16"/>
          <w:szCs w:val="18"/>
          <w:lang w:val="es-ES_tradnl"/>
        </w:rPr>
      </w:pPr>
    </w:p>
    <w:p w14:paraId="2EEB9A5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F8C656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1BE96D"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1D6EAD8"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FC17B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25B61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7C88E6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40C598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04A6945F" w14:textId="77777777" w:rsidR="00437DA8" w:rsidRDefault="00437DA8" w:rsidP="005771EF">
      <w:pPr>
        <w:spacing w:after="200" w:line="276" w:lineRule="auto"/>
        <w:jc w:val="left"/>
        <w:rPr>
          <w:rFonts w:ascii="Open Sans Light" w:hAnsi="Open Sans Light" w:cs="Open Sans Light"/>
          <w:color w:val="4C4845"/>
          <w:spacing w:val="0"/>
          <w:sz w:val="22"/>
          <w:lang w:eastAsia="es-ES"/>
        </w:rPr>
      </w:pPr>
    </w:p>
    <w:p w14:paraId="024459EC" w14:textId="77777777" w:rsidR="00437DA8" w:rsidRDefault="00437DA8">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413C6521" w14:textId="61402A87" w:rsidR="00437DA8" w:rsidRPr="00B4062D" w:rsidRDefault="00437DA8" w:rsidP="00437DA8">
      <w:pPr>
        <w:pStyle w:val="Ttulo2"/>
        <w:rPr>
          <w:rFonts w:ascii="Open Sans" w:hAnsi="Open Sans" w:cs="Open Sans"/>
          <w:color w:val="4C4845"/>
          <w:sz w:val="22"/>
          <w:lang w:val="es-ES_tradnl"/>
        </w:rPr>
      </w:pPr>
      <w:bookmarkStart w:id="38" w:name="_ANEXO_X.-_COMPROMISO"/>
      <w:bookmarkStart w:id="39" w:name="_Toc215160037"/>
      <w:bookmarkEnd w:id="38"/>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3D7EAE">
        <w:rPr>
          <w:rFonts w:ascii="Open Sans" w:hAnsi="Open Sans" w:cs="Open Sans"/>
          <w:color w:val="4C4845"/>
          <w:sz w:val="22"/>
          <w:lang w:val="es-ES_tradnl"/>
        </w:rPr>
        <w:t>I</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39"/>
    </w:p>
    <w:p w14:paraId="45007FF9" w14:textId="77777777" w:rsidR="00437DA8" w:rsidRPr="00B4062D" w:rsidRDefault="00437DA8" w:rsidP="00437DA8">
      <w:pPr>
        <w:spacing w:after="200" w:line="276" w:lineRule="auto"/>
        <w:jc w:val="center"/>
        <w:rPr>
          <w:rFonts w:ascii="Open Sans Light" w:hAnsi="Open Sans Light" w:cs="Open Sans Light"/>
          <w:b/>
          <w:color w:val="4C4845"/>
          <w:spacing w:val="-2"/>
          <w:sz w:val="18"/>
          <w:lang w:val="es-ES_tradnl"/>
        </w:rPr>
      </w:pPr>
    </w:p>
    <w:p w14:paraId="3F3A5D42" w14:textId="6368590C" w:rsidR="00437DA8" w:rsidRPr="00EC5871"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E910BB">
        <w:rPr>
          <w:rFonts w:ascii="Open Sans" w:hAnsi="Open Sans" w:cs="Open Sans"/>
          <w:b/>
          <w:color w:val="4C4845"/>
          <w:spacing w:val="-2"/>
          <w:sz w:val="16"/>
          <w:szCs w:val="18"/>
          <w:lang w:val="es-ES_tradnl"/>
        </w:rPr>
        <w:t>Preparación de pedidos y manejo de maquinaria de elevación y transporte: Carretillas, Grúa puente y Plataformas elevadoras</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3D1872BC" w14:textId="77777777" w:rsidR="00437DA8" w:rsidRPr="008D306C"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6DF67441" w14:textId="77777777" w:rsidR="00437DA8" w:rsidRPr="00FC7765"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2D6D947"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BC3D186" w14:textId="3CB9AA5B"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5249F7EA"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0" w:name="_MON_1789194121"/>
    <w:bookmarkEnd w:id="40"/>
    <w:p w14:paraId="7AB8BE1F" w14:textId="0B776237" w:rsidR="00437DA8" w:rsidRPr="00B4062D" w:rsidRDefault="00FD0D49"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5125" w:dyaOrig="1507" w14:anchorId="5FB5936C">
          <v:shape id="_x0000_i1031" type="#_x0000_t75" style="width:259.5pt;height:1in" o:ole="">
            <v:imagedata r:id="rId30" o:title=""/>
          </v:shape>
          <o:OLEObject Type="Embed" ProgID="Excel.Sheet.12" ShapeID="_x0000_i1031" DrawAspect="Content" ObjectID="_1825772851" r:id="rId31"/>
        </w:object>
      </w:r>
    </w:p>
    <w:p w14:paraId="010696F5"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D9F178" w14:textId="3DC7B218"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w:t>
      </w:r>
      <w:proofErr w:type="gramStart"/>
      <w:r>
        <w:rPr>
          <w:rFonts w:ascii="Open Sans Light" w:hAnsi="Open Sans Light" w:cs="Open Sans Light"/>
          <w:color w:val="4C4845"/>
          <w:spacing w:val="-2"/>
          <w:sz w:val="16"/>
          <w:szCs w:val="18"/>
          <w:lang w:val="es-ES_tradnl"/>
        </w:rPr>
        <w:t>Que</w:t>
      </w:r>
      <w:proofErr w:type="gramEnd"/>
      <w:r>
        <w:rPr>
          <w:rFonts w:ascii="Open Sans Light" w:hAnsi="Open Sans Light" w:cs="Open Sans Light"/>
          <w:color w:val="4C4845"/>
          <w:spacing w:val="-2"/>
          <w:sz w:val="16"/>
          <w:szCs w:val="18"/>
          <w:lang w:val="es-ES_tradnl"/>
        </w:rPr>
        <w:t xml:space="preserve"> del personal adscrito a la ejecución del contrato, </w:t>
      </w:r>
      <w:r w:rsidR="00C8618D">
        <w:rPr>
          <w:rFonts w:ascii="Open Sans Light" w:hAnsi="Open Sans Light" w:cs="Open Sans Light"/>
          <w:color w:val="4C4845"/>
          <w:spacing w:val="-2"/>
          <w:sz w:val="16"/>
          <w:szCs w:val="18"/>
          <w:lang w:val="es-ES_tradnl"/>
        </w:rPr>
        <w:t>………</w:t>
      </w:r>
      <w:proofErr w:type="gramStart"/>
      <w:r w:rsidR="00C8618D">
        <w:rPr>
          <w:rFonts w:ascii="Open Sans Light" w:hAnsi="Open Sans Light" w:cs="Open Sans Light"/>
          <w:color w:val="4C4845"/>
          <w:spacing w:val="-2"/>
          <w:sz w:val="16"/>
          <w:szCs w:val="18"/>
          <w:lang w:val="es-ES_tradnl"/>
        </w:rPr>
        <w:t>…</w:t>
      </w:r>
      <w:r w:rsidR="00FA19F9">
        <w:rPr>
          <w:rFonts w:ascii="Open Sans Light" w:hAnsi="Open Sans Light" w:cs="Open Sans Light"/>
          <w:color w:val="4C4845"/>
          <w:spacing w:val="-2"/>
          <w:sz w:val="16"/>
          <w:szCs w:val="18"/>
          <w:lang w:val="es-ES_tradnl"/>
        </w:rPr>
        <w:t>….</w:t>
      </w:r>
      <w:proofErr w:type="gramEnd"/>
      <w:r w:rsidR="00C8618D">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r w:rsidR="00C8618D">
        <w:rPr>
          <w:rFonts w:ascii="Open Sans Light" w:hAnsi="Open Sans Light" w:cs="Open Sans Light"/>
          <w:color w:val="4C4845"/>
          <w:spacing w:val="-2"/>
          <w:sz w:val="16"/>
          <w:szCs w:val="18"/>
          <w:lang w:val="es-ES_tradnl"/>
        </w:rPr>
        <w:t>.</w:t>
      </w:r>
    </w:p>
    <w:p w14:paraId="2B5B4CEE" w14:textId="4280622F"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2437180" w14:textId="47C420FF" w:rsidR="00C8618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en dicho supuesto</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durante el tiempo necesario para la ejecución del contrato, en las condiciones previstas en la propuesta técnica presentada.</w:t>
      </w:r>
    </w:p>
    <w:p w14:paraId="52075F14"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1178D6" w14:textId="48CC884E"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Y </w:t>
      </w:r>
      <w:r w:rsidR="00C8618D">
        <w:rPr>
          <w:rFonts w:ascii="Open Sans Light" w:hAnsi="Open Sans Light" w:cs="Open Sans Light"/>
          <w:color w:val="4C4845"/>
          <w:spacing w:val="-2"/>
          <w:sz w:val="16"/>
          <w:szCs w:val="18"/>
          <w:lang w:val="es-ES_tradnl"/>
        </w:rPr>
        <w:t>como prueba de conformidad con esta declaración</w:t>
      </w:r>
      <w:r>
        <w:rPr>
          <w:rFonts w:ascii="Open Sans Light" w:hAnsi="Open Sans Light" w:cs="Open Sans Light"/>
          <w:color w:val="4C4845"/>
          <w:spacing w:val="-2"/>
          <w:sz w:val="16"/>
          <w:szCs w:val="18"/>
          <w:lang w:val="es-ES_tradnl"/>
        </w:rPr>
        <w:t xml:space="preserve">, </w:t>
      </w:r>
      <w:r w:rsidR="00C8618D">
        <w:rPr>
          <w:rFonts w:ascii="Open Sans Light" w:hAnsi="Open Sans Light" w:cs="Open Sans Light"/>
          <w:color w:val="4C4845"/>
          <w:spacing w:val="-2"/>
          <w:sz w:val="16"/>
          <w:szCs w:val="18"/>
          <w:lang w:val="es-ES_tradnl"/>
        </w:rPr>
        <w:t>la firmamos</w:t>
      </w:r>
      <w:r>
        <w:rPr>
          <w:rFonts w:ascii="Open Sans Light" w:hAnsi="Open Sans Light" w:cs="Open Sans Light"/>
          <w:color w:val="4C4845"/>
          <w:spacing w:val="-2"/>
          <w:sz w:val="16"/>
          <w:szCs w:val="18"/>
          <w:lang w:val="es-ES_tradnl"/>
        </w:rPr>
        <w:t>.</w:t>
      </w:r>
    </w:p>
    <w:p w14:paraId="4AF0226B" w14:textId="56D94DE5"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9653F8E"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C442A57" w14:textId="002B3A15"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5</w:t>
      </w:r>
    </w:p>
    <w:p w14:paraId="1E1919E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403AC01"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BEA6A3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AF9C79A" w14:textId="7148F401" w:rsidR="00437DA8"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sidR="00C5484F">
        <w:rPr>
          <w:rFonts w:ascii="Open Sans Light" w:hAnsi="Open Sans Light" w:cs="Open Sans Light"/>
          <w:color w:val="4C4845"/>
          <w:spacing w:val="-2"/>
          <w:sz w:val="16"/>
          <w:szCs w:val="18"/>
          <w:lang w:val="es-ES_tradnl"/>
        </w:rPr>
        <w:t>empresa)</w:t>
      </w:r>
      <w:r w:rsidR="00C5484F" w:rsidRPr="00B4062D">
        <w:rPr>
          <w:rFonts w:ascii="Open Sans Light" w:hAnsi="Open Sans Light" w:cs="Open Sans Light"/>
          <w:color w:val="4C4845"/>
          <w:spacing w:val="-2"/>
          <w:sz w:val="16"/>
          <w:szCs w:val="18"/>
          <w:lang w:val="es-ES_tradnl"/>
        </w:rPr>
        <w:t xml:space="preserve">  </w:t>
      </w:r>
      <w:r w:rsidR="00437DA8" w:rsidRPr="00B4062D">
        <w:rPr>
          <w:rFonts w:ascii="Open Sans Light" w:hAnsi="Open Sans Light" w:cs="Open Sans Light"/>
          <w:color w:val="4C4845"/>
          <w:spacing w:val="-2"/>
          <w:sz w:val="16"/>
          <w:szCs w:val="18"/>
          <w:lang w:val="es-ES_tradnl"/>
        </w:rPr>
        <w:t xml:space="preserve"> </w:t>
      </w:r>
      <w:proofErr w:type="gramEnd"/>
      <w:r w:rsidR="00437DA8" w:rsidRPr="00B4062D">
        <w:rPr>
          <w:rFonts w:ascii="Open Sans Light" w:hAnsi="Open Sans Light" w:cs="Open Sans Light"/>
          <w:color w:val="4C4845"/>
          <w:spacing w:val="-2"/>
          <w:sz w:val="16"/>
          <w:szCs w:val="18"/>
          <w:lang w:val="es-ES_tradnl"/>
        </w:rPr>
        <w:t xml:space="preserve">      </w:t>
      </w:r>
      <w:proofErr w:type="gramStart"/>
      <w:r w:rsidR="00437DA8"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w:t>
      </w:r>
      <w:proofErr w:type="gramEnd"/>
      <w:r w:rsidRPr="00C8618D">
        <w:rPr>
          <w:rFonts w:ascii="Open Sans" w:hAnsi="Open Sans" w:cs="Open Sans"/>
          <w:b/>
          <w:bCs/>
          <w:color w:val="4C4845"/>
          <w:spacing w:val="-2"/>
          <w:sz w:val="16"/>
          <w:szCs w:val="18"/>
          <w:lang w:val="es-ES_tradnl"/>
        </w:rPr>
        <w:t>presentar una declaración por cada persona que se encuentre en esta situación)</w:t>
      </w:r>
    </w:p>
    <w:p w14:paraId="0B7D769A" w14:textId="77777777" w:rsidR="00C8618D" w:rsidRPr="00B4062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6B2FF1" w14:textId="77777777" w:rsidR="00437DA8" w:rsidRPr="00B4062D" w:rsidRDefault="00437DA8" w:rsidP="00437DA8">
      <w:pPr>
        <w:spacing w:after="200" w:line="276" w:lineRule="auto"/>
        <w:jc w:val="left"/>
        <w:rPr>
          <w:rFonts w:ascii="Open Sans Light" w:hAnsi="Open Sans Light" w:cs="Open Sans Light"/>
          <w:color w:val="4C4845"/>
          <w:spacing w:val="-2"/>
          <w:sz w:val="16"/>
          <w:szCs w:val="18"/>
          <w:lang w:val="es-ES_tradnl"/>
        </w:rPr>
      </w:pPr>
    </w:p>
    <w:p w14:paraId="0A1B17F5"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C72B897"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206799"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E33444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FCE4C20"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84B51A6"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C8827F8"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4E7226B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4740B97" w14:textId="3E60A575" w:rsidR="005771EF" w:rsidRPr="00B4062D" w:rsidRDefault="005771EF" w:rsidP="005771EF">
      <w:pPr>
        <w:pStyle w:val="Ttulo2"/>
        <w:rPr>
          <w:rFonts w:ascii="Open Sans" w:hAnsi="Open Sans" w:cs="Open Sans"/>
          <w:color w:val="4C4845"/>
          <w:sz w:val="22"/>
          <w:lang w:val="es-ES_tradnl"/>
        </w:rPr>
      </w:pPr>
      <w:bookmarkStart w:id="41" w:name="_ANEXO_XI.-_SOLICITUD"/>
      <w:bookmarkStart w:id="42" w:name="_Toc123037922"/>
      <w:bookmarkStart w:id="43" w:name="_Toc215160038"/>
      <w:bookmarkEnd w:id="41"/>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3D7EAE">
        <w:rPr>
          <w:rFonts w:ascii="Open Sans" w:hAnsi="Open Sans" w:cs="Open Sans"/>
          <w:color w:val="4C4845"/>
          <w:sz w:val="22"/>
          <w:lang w:val="es-ES_tradnl"/>
        </w:rPr>
        <w:t>I</w:t>
      </w:r>
      <w:r>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42"/>
      <w:bookmarkEnd w:id="43"/>
    </w:p>
    <w:p w14:paraId="52ED951E" w14:textId="77777777" w:rsidR="005771EF" w:rsidRPr="00B4062D" w:rsidRDefault="005771EF" w:rsidP="005771EF">
      <w:pPr>
        <w:rPr>
          <w:rFonts w:ascii="Open Sans Light" w:hAnsi="Open Sans Light" w:cs="Open Sans Light"/>
          <w:color w:val="4C4845"/>
          <w:lang w:val="es-ES_tradnl"/>
        </w:rPr>
      </w:pPr>
    </w:p>
    <w:p w14:paraId="7F7E8400" w14:textId="21658916"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 xml:space="preserve">Acción </w:t>
      </w:r>
      <w:r w:rsidR="00FD0D49" w:rsidRPr="00CB5F97">
        <w:rPr>
          <w:rFonts w:ascii="Open Sans Light" w:hAnsi="Open Sans Light" w:cs="Open Sans Light"/>
          <w:color w:val="4C4845"/>
          <w:spacing w:val="-2"/>
          <w:sz w:val="16"/>
          <w:szCs w:val="18"/>
          <w:lang w:val="es-ES_tradnl"/>
        </w:rPr>
        <w:t>Formativa</w:t>
      </w:r>
      <w:r w:rsidR="00FD0D49">
        <w:rPr>
          <w:rFonts w:ascii="Open Sans Light" w:hAnsi="Open Sans Light" w:cs="Open Sans Light"/>
          <w:color w:val="4C4845"/>
          <w:spacing w:val="-2"/>
          <w:sz w:val="16"/>
          <w:szCs w:val="18"/>
          <w:lang w:val="es-ES_tradnl"/>
        </w:rPr>
        <w:t>:</w:t>
      </w:r>
      <w:r w:rsidR="00FD0D49">
        <w:rPr>
          <w:rFonts w:ascii="Open Sans" w:hAnsi="Open Sans" w:cs="Open Sans"/>
          <w:b/>
          <w:color w:val="4C4845"/>
          <w:spacing w:val="-2"/>
          <w:sz w:val="16"/>
          <w:szCs w:val="18"/>
          <w:lang w:val="es-ES_tradnl"/>
        </w:rPr>
        <w:t xml:space="preserve"> “Preparación</w:t>
      </w:r>
      <w:r w:rsidR="00B3192B">
        <w:rPr>
          <w:rFonts w:ascii="Open Sans" w:hAnsi="Open Sans" w:cs="Open Sans"/>
          <w:b/>
          <w:color w:val="4C4845"/>
          <w:spacing w:val="-2"/>
          <w:sz w:val="16"/>
          <w:szCs w:val="18"/>
          <w:lang w:val="es-ES_tradnl"/>
        </w:rPr>
        <w:t xml:space="preserve"> de pedidos y manejo de maquinaria de elevación y transporte: carretillas, Grúa puente y Plataformas elevadoras</w:t>
      </w:r>
      <w:r w:rsidRPr="00FC7765">
        <w:rPr>
          <w:rFonts w:ascii="Open Sans" w:hAnsi="Open Sans" w:cs="Open Sans"/>
          <w:b/>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339AE79E"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B4565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19620F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0A6871" w14:textId="788AFCDF"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empresa …………………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xml:space="preserve">., de la impartición de la Acción Formativa: </w:t>
      </w:r>
      <w:r w:rsidR="003D7EAE">
        <w:rPr>
          <w:rFonts w:ascii="Open Sans Light" w:hAnsi="Open Sans Light" w:cs="Open Sans Light"/>
          <w:color w:val="4C4845"/>
          <w:spacing w:val="-2"/>
          <w:sz w:val="16"/>
          <w:szCs w:val="18"/>
          <w:lang w:val="es-ES_tradnl"/>
        </w:rPr>
        <w:t>“</w:t>
      </w:r>
      <w:r w:rsidR="00B3192B">
        <w:rPr>
          <w:rFonts w:ascii="Open Sans Light" w:hAnsi="Open Sans Light" w:cs="Open Sans Light"/>
          <w:color w:val="4C4845"/>
          <w:spacing w:val="-2"/>
          <w:sz w:val="16"/>
          <w:szCs w:val="18"/>
          <w:lang w:val="es-ES_tradnl"/>
        </w:rPr>
        <w:t>Preparación de pedidos y manejo de maquinaria de elevación y transporte: Carretillas, Grúa puente y Plataformas elevadoras</w:t>
      </w:r>
      <w:r>
        <w:rPr>
          <w:rFonts w:ascii="Open Sans Light" w:hAnsi="Open Sans Light" w:cs="Open Sans Light"/>
          <w:color w:val="4C4845"/>
          <w:spacing w:val="-2"/>
          <w:sz w:val="16"/>
          <w:szCs w:val="18"/>
          <w:lang w:val="es-ES_tradnl"/>
        </w:rPr>
        <w:t xml:space="preserve">”, dentro del expediente de contratación </w:t>
      </w:r>
      <w:r w:rsidR="00FD0D49">
        <w:rPr>
          <w:rFonts w:ascii="Open Sans Light" w:hAnsi="Open Sans Light" w:cs="Open Sans Light"/>
          <w:color w:val="4C4845"/>
          <w:spacing w:val="-2"/>
          <w:sz w:val="16"/>
          <w:szCs w:val="18"/>
          <w:lang w:val="es-ES_tradnl"/>
        </w:rPr>
        <w:t>0</w:t>
      </w:r>
      <w:r w:rsidR="00B3192B">
        <w:rPr>
          <w:rFonts w:ascii="Open Sans Light" w:hAnsi="Open Sans Light" w:cs="Open Sans Light"/>
          <w:color w:val="4C4845"/>
          <w:spacing w:val="-2"/>
          <w:sz w:val="16"/>
          <w:szCs w:val="18"/>
          <w:lang w:val="es-ES_tradnl"/>
        </w:rPr>
        <w:t>7</w:t>
      </w:r>
      <w:r>
        <w:rPr>
          <w:rFonts w:ascii="Open Sans Light" w:hAnsi="Open Sans Light" w:cs="Open Sans Light"/>
          <w:color w:val="4C4845"/>
          <w:spacing w:val="-2"/>
          <w:sz w:val="16"/>
          <w:szCs w:val="18"/>
          <w:lang w:val="es-ES_tradnl"/>
        </w:rPr>
        <w:t>/202</w:t>
      </w:r>
      <w:r w:rsidR="00FD0D49">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B3192B">
        <w:rPr>
          <w:rFonts w:ascii="Open Sans Light" w:hAnsi="Open Sans Light" w:cs="Open Sans Light"/>
          <w:color w:val="4C4845"/>
          <w:spacing w:val="-2"/>
          <w:sz w:val="16"/>
          <w:szCs w:val="18"/>
          <w:lang w:val="es-ES_tradnl"/>
        </w:rPr>
        <w:t>Maquinaria elevación transporte</w:t>
      </w:r>
      <w:r>
        <w:rPr>
          <w:rFonts w:ascii="Open Sans Light" w:hAnsi="Open Sans Light" w:cs="Open Sans Light"/>
          <w:color w:val="4C4845"/>
          <w:spacing w:val="-2"/>
          <w:sz w:val="16"/>
          <w:szCs w:val="18"/>
          <w:lang w:val="es-ES_tradnl"/>
        </w:rPr>
        <w:t>.</w:t>
      </w:r>
    </w:p>
    <w:p w14:paraId="4455935D" w14:textId="016995D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A58F87"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203283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6E2B4A4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4" w:name="_MON_1789194154"/>
    <w:bookmarkEnd w:id="44"/>
    <w:p w14:paraId="0DCD86BF" w14:textId="6E47BF17" w:rsidR="005771EF" w:rsidRPr="00B4062D" w:rsidRDefault="00B3192B"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66826B8A">
          <v:shape id="_x0000_i1032" type="#_x0000_t75" style="width:309.75pt;height:79.5pt" o:ole="">
            <v:imagedata r:id="rId33" o:title=""/>
          </v:shape>
          <o:OLEObject Type="Embed" ProgID="Excel.Sheet.12" ShapeID="_x0000_i1032" DrawAspect="Content" ObjectID="_1825772852" r:id="rId34"/>
        </w:object>
      </w:r>
    </w:p>
    <w:p w14:paraId="20B71818" w14:textId="63ED670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595DDC5" w14:textId="77777777" w:rsidR="00716C74" w:rsidRPr="00B4062D"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2407DE"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a los efectos de lo previsto en la cláusula 18.1 del Pliego de Cláusulas Administrativas Particulares que rige 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204E9D80"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5" w:name="_MON_1745745496"/>
    <w:bookmarkEnd w:id="45"/>
    <w:p w14:paraId="02FD06C7" w14:textId="0ED29FD3" w:rsidR="005771EF" w:rsidRDefault="00B3192B"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34647E20">
          <v:shape id="_x0000_i1033" type="#_x0000_t75" style="width:309.75pt;height:79.5pt" o:ole="">
            <v:imagedata r:id="rId35" o:title=""/>
          </v:shape>
          <o:OLEObject Type="Embed" ProgID="Excel.Sheet.12" ShapeID="_x0000_i1033" DrawAspect="Content" ObjectID="_1825772853" r:id="rId36"/>
        </w:object>
      </w:r>
    </w:p>
    <w:p w14:paraId="3FF9BA83" w14:textId="4C7FF9A5"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4991ECF"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A751299" w14:textId="0F1767E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Que </w:t>
      </w:r>
      <w:r w:rsidRPr="00136004">
        <w:rPr>
          <w:rFonts w:ascii="Open Sans" w:hAnsi="Open Sans" w:cs="Open Sans"/>
          <w:color w:val="4C4845"/>
          <w:spacing w:val="-2"/>
          <w:sz w:val="16"/>
          <w:szCs w:val="18"/>
          <w:lang w:val="es-ES_tradnl"/>
        </w:rPr>
        <w:t>las nuevas personas integrantes del equipo humano</w:t>
      </w:r>
      <w:r>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w:t>
      </w:r>
      <w:r w:rsidR="00D67B53">
        <w:rPr>
          <w:rFonts w:ascii="Open Sans Light" w:hAnsi="Open Sans Light" w:cs="Open Sans Light"/>
          <w:color w:val="4C4845"/>
          <w:spacing w:val="-2"/>
          <w:sz w:val="16"/>
          <w:szCs w:val="18"/>
          <w:lang w:val="es-ES_tradnl"/>
        </w:rPr>
        <w:t xml:space="preserve">así como criterios equivalentes de experiencia profesional de las personas a las que sustituyen, </w:t>
      </w:r>
      <w:r>
        <w:rPr>
          <w:rFonts w:ascii="Open Sans Light" w:hAnsi="Open Sans Light" w:cs="Open Sans Light"/>
          <w:color w:val="4C4845"/>
          <w:spacing w:val="-2"/>
          <w:sz w:val="16"/>
          <w:szCs w:val="18"/>
          <w:lang w:val="es-ES_tradnl"/>
        </w:rPr>
        <w:t>conforme a la siguiente relación:</w:t>
      </w:r>
    </w:p>
    <w:p w14:paraId="285774B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6" w:name="_MON_1729064289"/>
    <w:bookmarkEnd w:id="46"/>
    <w:p w14:paraId="3E2550FF" w14:textId="3B2F2077" w:rsidR="005771EF" w:rsidRPr="00B4062D" w:rsidRDefault="00B3192B" w:rsidP="00560F8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194" w:dyaOrig="2345" w14:anchorId="0E47682C">
          <v:shape id="_x0000_i1034" type="#_x0000_t75" style="width:5in;height:115.5pt" o:ole="">
            <v:imagedata r:id="rId37" o:title=""/>
          </v:shape>
          <o:OLEObject Type="Embed" ProgID="Excel.Sheet.12" ShapeID="_x0000_i1034" DrawAspect="Content" ObjectID="_1825772854" r:id="rId38"/>
        </w:object>
      </w:r>
    </w:p>
    <w:p w14:paraId="14E9C23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CC7AAA" w14:textId="6B05A5A8"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Pr="00B4062D">
        <w:rPr>
          <w:rFonts w:ascii="Open Sans Light" w:hAnsi="Open Sans Light" w:cs="Open Sans Light"/>
          <w:color w:val="4C4845"/>
          <w:spacing w:val="-2"/>
          <w:sz w:val="16"/>
          <w:szCs w:val="18"/>
          <w:lang w:val="es-ES_tradnl"/>
        </w:rPr>
        <w:t>Curriculum</w:t>
      </w:r>
      <w:proofErr w:type="spellEnd"/>
      <w:r w:rsidRPr="00B4062D">
        <w:rPr>
          <w:rFonts w:ascii="Open Sans Light" w:hAnsi="Open Sans Light" w:cs="Open Sans Light"/>
          <w:color w:val="4C4845"/>
          <w:spacing w:val="-2"/>
          <w:sz w:val="16"/>
          <w:szCs w:val="18"/>
          <w:lang w:val="es-ES_tradnl"/>
        </w:rPr>
        <w:t xml:space="preserve"> Profesionales</w:t>
      </w:r>
      <w:r w:rsidR="00D67B53">
        <w:rPr>
          <w:rFonts w:ascii="Open Sans Light" w:hAnsi="Open Sans Light" w:cs="Open Sans Light"/>
          <w:color w:val="4C4845"/>
          <w:spacing w:val="-2"/>
          <w:sz w:val="16"/>
          <w:szCs w:val="18"/>
          <w:lang w:val="es-ES_tradnl"/>
        </w:rPr>
        <w:t xml:space="preserve">, debidamente firmados, </w:t>
      </w:r>
      <w:r w:rsidRPr="00B4062D">
        <w:rPr>
          <w:rFonts w:ascii="Open Sans Light" w:hAnsi="Open Sans Light" w:cs="Open Sans Light"/>
          <w:color w:val="4C4845"/>
          <w:spacing w:val="-2"/>
          <w:sz w:val="16"/>
          <w:szCs w:val="18"/>
          <w:lang w:val="es-ES_tradnl"/>
        </w:rPr>
        <w:t xml:space="preserve">de cada uno de los </w:t>
      </w:r>
      <w:r>
        <w:rPr>
          <w:rFonts w:ascii="Open Sans Light" w:hAnsi="Open Sans Light" w:cs="Open Sans Light"/>
          <w:color w:val="4C4845"/>
          <w:spacing w:val="-2"/>
          <w:sz w:val="16"/>
          <w:szCs w:val="18"/>
          <w:lang w:val="es-ES_tradnl"/>
        </w:rPr>
        <w:t xml:space="preserve">nuevos </w:t>
      </w:r>
      <w:r w:rsidRPr="00B4062D">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 xml:space="preserve">humano adscrito a la impartición de la Acción Formativa </w:t>
      </w:r>
      <w:r w:rsidR="00B3192B">
        <w:rPr>
          <w:rFonts w:ascii="Open Sans Light" w:hAnsi="Open Sans Light" w:cs="Open Sans Light"/>
          <w:color w:val="4C4845"/>
          <w:spacing w:val="-2"/>
          <w:sz w:val="16"/>
          <w:szCs w:val="18"/>
          <w:lang w:val="es-ES_tradnl"/>
        </w:rPr>
        <w:t>“Preparación de pedidos y manejo de maquinaria de elevación y transporte: Carretillas, Grúa puente y Plataformas elevadoras</w:t>
      </w:r>
      <w:r>
        <w:rPr>
          <w:rFonts w:ascii="Open Sans Light" w:hAnsi="Open Sans Light" w:cs="Open Sans Light"/>
          <w:color w:val="4C4845"/>
          <w:spacing w:val="-2"/>
          <w:sz w:val="16"/>
          <w:szCs w:val="18"/>
          <w:lang w:val="es-ES_tradnl"/>
        </w:rPr>
        <w:t>”, dentro del expediente de contratación</w:t>
      </w:r>
      <w:r w:rsidR="00FD0D49">
        <w:rPr>
          <w:rFonts w:ascii="Open Sans Light" w:hAnsi="Open Sans Light" w:cs="Open Sans Light"/>
          <w:color w:val="4C4845"/>
          <w:spacing w:val="-2"/>
          <w:sz w:val="16"/>
          <w:szCs w:val="18"/>
          <w:lang w:val="es-ES_tradnl"/>
        </w:rPr>
        <w:t xml:space="preserve"> 0</w:t>
      </w:r>
      <w:r w:rsidR="00B3192B">
        <w:rPr>
          <w:rFonts w:ascii="Open Sans Light" w:hAnsi="Open Sans Light" w:cs="Open Sans Light"/>
          <w:color w:val="4C4845"/>
          <w:spacing w:val="-2"/>
          <w:sz w:val="16"/>
          <w:szCs w:val="18"/>
          <w:lang w:val="es-ES_tradnl"/>
        </w:rPr>
        <w:t>7</w:t>
      </w:r>
      <w:r>
        <w:rPr>
          <w:rFonts w:ascii="Open Sans Light" w:hAnsi="Open Sans Light" w:cs="Open Sans Light"/>
          <w:color w:val="4C4845"/>
          <w:spacing w:val="-2"/>
          <w:sz w:val="16"/>
          <w:szCs w:val="18"/>
          <w:lang w:val="es-ES_tradnl"/>
        </w:rPr>
        <w:t>/202</w:t>
      </w:r>
      <w:r w:rsidR="00FD0D49">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B3192B">
        <w:rPr>
          <w:rFonts w:ascii="Open Sans Light" w:hAnsi="Open Sans Light" w:cs="Open Sans Light"/>
          <w:color w:val="4C4845"/>
          <w:spacing w:val="-2"/>
          <w:sz w:val="16"/>
          <w:szCs w:val="18"/>
          <w:lang w:val="es-ES_tradnl"/>
        </w:rPr>
        <w:t>Maquinaria elevación transporte</w:t>
      </w:r>
      <w:r w:rsidR="00D67B53">
        <w:rPr>
          <w:rFonts w:ascii="Open Sans Light" w:hAnsi="Open Sans Light" w:cs="Open Sans Light"/>
          <w:color w:val="4C4845"/>
          <w:spacing w:val="-2"/>
          <w:sz w:val="16"/>
          <w:szCs w:val="18"/>
          <w:lang w:val="es-ES_tradnl"/>
        </w:rPr>
        <w:t>, junto con la documentación acreditativa de su experiencia profesional</w:t>
      </w:r>
      <w:r w:rsidRPr="00B4062D">
        <w:rPr>
          <w:rFonts w:ascii="Open Sans Light" w:hAnsi="Open Sans Light" w:cs="Open Sans Light"/>
          <w:color w:val="4C4845"/>
          <w:spacing w:val="-2"/>
          <w:sz w:val="16"/>
          <w:szCs w:val="18"/>
          <w:lang w:val="es-ES_tradnl"/>
        </w:rPr>
        <w:t>.</w:t>
      </w:r>
    </w:p>
    <w:p w14:paraId="4D8ABEE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ECB448A"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11560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2F1EE420"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226A5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655F606" w14:textId="6F3DDCFD"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FD0D49">
        <w:rPr>
          <w:rFonts w:ascii="Open Sans Light" w:hAnsi="Open Sans Light" w:cs="Open Sans Light"/>
          <w:color w:val="4C4845"/>
          <w:spacing w:val="-2"/>
          <w:sz w:val="16"/>
          <w:szCs w:val="18"/>
          <w:lang w:val="es-ES_tradnl"/>
        </w:rPr>
        <w:t>6</w:t>
      </w:r>
    </w:p>
    <w:p w14:paraId="5ACC386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79C4A0A" w14:textId="77777777" w:rsidR="005771EF"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1D1492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4F16AF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CA145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20521F2"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69F3E9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D61041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DE75AB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F8F452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5D48A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3BA0EAF"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3D210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7CCB845F" w14:textId="77777777" w:rsidR="005771EF" w:rsidRPr="00B4062D" w:rsidRDefault="005771EF" w:rsidP="005771EF">
      <w:pPr>
        <w:spacing w:after="200" w:line="276" w:lineRule="auto"/>
        <w:jc w:val="left"/>
        <w:rPr>
          <w:rFonts w:ascii="Open Sans" w:hAnsi="Open Sans" w:cs="Open Sans"/>
          <w:color w:val="4C4845"/>
          <w:sz w:val="22"/>
          <w:lang w:val="es-ES_tradnl"/>
        </w:rPr>
      </w:pPr>
    </w:p>
    <w:p w14:paraId="26A22B9F" w14:textId="77777777" w:rsidR="005771EF" w:rsidRPr="00716C74" w:rsidRDefault="005771EF" w:rsidP="005771EF">
      <w:pPr>
        <w:spacing w:after="200" w:line="276" w:lineRule="auto"/>
        <w:jc w:val="left"/>
        <w:rPr>
          <w:rFonts w:ascii="Open Sans" w:hAnsi="Open Sans" w:cs="Open Sans"/>
          <w:color w:val="4C4845"/>
          <w:sz w:val="22"/>
          <w:lang w:val="es-ES_tradnl"/>
        </w:rPr>
      </w:pPr>
    </w:p>
    <w:p w14:paraId="49EECF61" w14:textId="6996A642"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53753301" w14:textId="77777777"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7CF4F6D9" w14:textId="77777777" w:rsidR="005771EF" w:rsidRPr="00B4062D" w:rsidRDefault="005771EF">
      <w:pPr>
        <w:spacing w:after="200" w:line="276" w:lineRule="auto"/>
        <w:jc w:val="left"/>
        <w:rPr>
          <w:rFonts w:ascii="Open Sans Light" w:hAnsi="Open Sans Light" w:cs="Open Sans Light"/>
          <w:color w:val="4C4845"/>
          <w:spacing w:val="-2"/>
          <w:sz w:val="16"/>
          <w:szCs w:val="18"/>
        </w:rPr>
      </w:pPr>
    </w:p>
    <w:sectPr w:rsidR="005771EF" w:rsidRPr="00B4062D" w:rsidSect="00CF61DF">
      <w:headerReference w:type="default" r:id="rId40"/>
      <w:footerReference w:type="default" r:id="rId41"/>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0DA0" w14:textId="77777777" w:rsidR="00F023B1" w:rsidRDefault="00F023B1" w:rsidP="00584092">
      <w:r>
        <w:separator/>
      </w:r>
    </w:p>
  </w:endnote>
  <w:endnote w:type="continuationSeparator" w:id="0">
    <w:p w14:paraId="0634607B" w14:textId="77777777" w:rsidR="00F023B1" w:rsidRDefault="00F023B1"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C1F" w14:textId="77777777" w:rsidR="00F023B1" w:rsidRDefault="00F023B1" w:rsidP="00962076">
    <w:pPr>
      <w:pStyle w:val="Piedepgina"/>
      <w:jc w:val="center"/>
    </w:pPr>
  </w:p>
  <w:p w14:paraId="4964F78A" w14:textId="77777777" w:rsidR="00F023B1" w:rsidRDefault="00F023B1" w:rsidP="00962076">
    <w:pPr>
      <w:pStyle w:val="Piedepgina"/>
      <w:jc w:val="right"/>
      <w:rPr>
        <w:noProof/>
        <w:lang w:eastAsia="es-ES"/>
      </w:rPr>
    </w:pPr>
  </w:p>
  <w:p w14:paraId="417940A6" w14:textId="77777777" w:rsidR="00F023B1" w:rsidRDefault="00F023B1"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rFonts w:ascii="Open Sans" w:hAnsi="Open Sans" w:cs="Open Sans"/>
        <w:color w:val="365F91" w:themeColor="accent1" w:themeShade="BF"/>
      </w:rPr>
      <w:id w:val="-1856099947"/>
      <w:docPartObj>
        <w:docPartGallery w:val="Page Numbers (Bottom of Page)"/>
        <w:docPartUnique/>
      </w:docPartObj>
    </w:sdtPr>
    <w:sdtEndPr/>
    <w:sdtContent>
      <w:sdt>
        <w:sdtPr>
          <w:rPr>
            <w:rFonts w:ascii="Open Sans" w:hAnsi="Open Sans" w:cs="Open Sans"/>
            <w:color w:val="365F91" w:themeColor="accent1" w:themeShade="BF"/>
          </w:rPr>
          <w:id w:val="-2142647357"/>
          <w:docPartObj>
            <w:docPartGallery w:val="Page Numbers (Top of Page)"/>
            <w:docPartUnique/>
          </w:docPartObj>
        </w:sdtPr>
        <w:sdtEndPr/>
        <w:sdtContent>
          <w:p w14:paraId="63B20023" w14:textId="0D6D2A95" w:rsidR="00F023B1" w:rsidRPr="00FF50D8" w:rsidRDefault="00F023B1" w:rsidP="00962076">
            <w:pPr>
              <w:pStyle w:val="Piedepgina"/>
              <w:jc w:val="right"/>
              <w:rPr>
                <w:rFonts w:ascii="Open Sans" w:hAnsi="Open Sans" w:cs="Open Sans"/>
                <w:color w:val="365F91" w:themeColor="accent1" w:themeShade="BF"/>
                <w:spacing w:val="0"/>
                <w:lang w:eastAsia="es-ES"/>
              </w:rPr>
            </w:pPr>
            <w:r w:rsidRPr="00FF50D8">
              <w:rPr>
                <w:rFonts w:ascii="Open Sans" w:hAnsi="Open Sans" w:cs="Open Sans"/>
                <w:color w:val="4C4845"/>
                <w:sz w:val="16"/>
                <w:szCs w:val="16"/>
              </w:rPr>
              <w:t xml:space="preserve">Página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PAGE</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24</w:t>
            </w:r>
            <w:r w:rsidRPr="00FF50D8">
              <w:rPr>
                <w:rFonts w:ascii="Open Sans" w:hAnsi="Open Sans" w:cs="Open Sans"/>
                <w:b/>
                <w:bCs/>
                <w:color w:val="4C4845"/>
                <w:sz w:val="16"/>
                <w:szCs w:val="16"/>
              </w:rPr>
              <w:fldChar w:fldCharType="end"/>
            </w:r>
            <w:r w:rsidRPr="00FF50D8">
              <w:rPr>
                <w:rFonts w:ascii="Open Sans" w:hAnsi="Open Sans" w:cs="Open Sans"/>
                <w:color w:val="4C4845"/>
                <w:sz w:val="16"/>
                <w:szCs w:val="16"/>
              </w:rPr>
              <w:t xml:space="preserve"> de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NUMPAGES</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75</w:t>
            </w:r>
            <w:r w:rsidRPr="00FF50D8">
              <w:rPr>
                <w:rFonts w:ascii="Open Sans" w:hAnsi="Open Sans" w:cs="Open Sans"/>
                <w:b/>
                <w:bCs/>
                <w:color w:val="4C4845"/>
                <w:sz w:val="16"/>
                <w:szCs w:val="16"/>
              </w:rPr>
              <w:fldChar w:fldCharType="end"/>
            </w:r>
          </w:p>
        </w:sdtContent>
      </w:sdt>
    </w:sdtContent>
  </w:sdt>
  <w:p w14:paraId="3EBC24C5" w14:textId="77777777" w:rsidR="00F023B1" w:rsidRDefault="00F023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DF7A" w14:textId="77777777" w:rsidR="00F023B1" w:rsidRDefault="00F023B1" w:rsidP="00584092">
      <w:r>
        <w:separator/>
      </w:r>
    </w:p>
  </w:footnote>
  <w:footnote w:type="continuationSeparator" w:id="0">
    <w:p w14:paraId="49CD5D38" w14:textId="77777777" w:rsidR="00F023B1" w:rsidRDefault="00F023B1"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F023B1" w:rsidRPr="00E832D4" w:rsidRDefault="00F023B1" w:rsidP="00E832D4">
    <w:pPr>
      <w:pStyle w:val="Encabezado"/>
      <w:tabs>
        <w:tab w:val="clear" w:pos="4252"/>
        <w:tab w:val="clear" w:pos="8504"/>
        <w:tab w:val="left" w:pos="2850"/>
      </w:tabs>
      <w:rPr>
        <w:color w:val="FF0000"/>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7DFB"/>
    <w:multiLevelType w:val="multilevel"/>
    <w:tmpl w:val="F0D4B22C"/>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C531E"/>
    <w:multiLevelType w:val="multilevel"/>
    <w:tmpl w:val="C2E4241E"/>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15:restartNumberingAfterBreak="0">
    <w:nsid w:val="1B1F1E4A"/>
    <w:multiLevelType w:val="hybridMultilevel"/>
    <w:tmpl w:val="EA289A5A"/>
    <w:lvl w:ilvl="0" w:tplc="C434A206">
      <w:start w:val="1"/>
      <w:numFmt w:val="decimal"/>
      <w:lvlText w:val="%1)"/>
      <w:lvlJc w:val="left"/>
      <w:pPr>
        <w:ind w:left="1279" w:hanging="570"/>
      </w:pPr>
      <w:rPr>
        <w:rFonts w:hint="default"/>
      </w:rPr>
    </w:lvl>
    <w:lvl w:ilvl="1" w:tplc="04E2AC76">
      <w:start w:val="1"/>
      <w:numFmt w:val="lowerLetter"/>
      <w:lvlText w:val="%2)"/>
      <w:lvlJc w:val="left"/>
      <w:pPr>
        <w:ind w:left="1789" w:hanging="36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20509"/>
    <w:multiLevelType w:val="multilevel"/>
    <w:tmpl w:val="ECC6186C"/>
    <w:lvl w:ilvl="0">
      <w:start w:val="3"/>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 w15:restartNumberingAfterBreak="0">
    <w:nsid w:val="354B3B02"/>
    <w:multiLevelType w:val="multilevel"/>
    <w:tmpl w:val="40B6DD1E"/>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41CB3D5B"/>
    <w:multiLevelType w:val="multilevel"/>
    <w:tmpl w:val="9B1CF8BA"/>
    <w:lvl w:ilvl="0">
      <w:start w:val="2"/>
      <w:numFmt w:val="decimal"/>
      <w:lvlText w:val="%1."/>
      <w:lvlJc w:val="left"/>
      <w:pPr>
        <w:ind w:left="720" w:hanging="360"/>
      </w:pPr>
      <w:rPr>
        <w:rFonts w:hint="default"/>
        <w:b/>
      </w:rPr>
    </w:lvl>
    <w:lvl w:ilvl="1">
      <w:start w:val="9"/>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751E1"/>
    <w:multiLevelType w:val="hybridMultilevel"/>
    <w:tmpl w:val="028640D6"/>
    <w:lvl w:ilvl="0" w:tplc="D6923BF8">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74348B"/>
    <w:multiLevelType w:val="multilevel"/>
    <w:tmpl w:val="723ABDA2"/>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 w15:restartNumberingAfterBreak="0">
    <w:nsid w:val="4CD710BA"/>
    <w:multiLevelType w:val="hybridMultilevel"/>
    <w:tmpl w:val="05920CFA"/>
    <w:lvl w:ilvl="0" w:tplc="54E2E7B0">
      <w:start w:val="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7" w15:restartNumberingAfterBreak="0">
    <w:nsid w:val="66087C33"/>
    <w:multiLevelType w:val="hybridMultilevel"/>
    <w:tmpl w:val="11E4A0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73B23553"/>
    <w:multiLevelType w:val="hybridMultilevel"/>
    <w:tmpl w:val="22ECFB4A"/>
    <w:lvl w:ilvl="0" w:tplc="CBCAC020">
      <w:start w:val="4"/>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157BCE"/>
    <w:multiLevelType w:val="hybridMultilevel"/>
    <w:tmpl w:val="17E0449C"/>
    <w:lvl w:ilvl="0" w:tplc="0C0A0017">
      <w:start w:val="1"/>
      <w:numFmt w:val="lowerLetter"/>
      <w:lvlText w:val="%1)"/>
      <w:lvlJc w:val="left"/>
      <w:pPr>
        <w:ind w:left="1428" w:hanging="360"/>
      </w:pPr>
    </w:lvl>
    <w:lvl w:ilvl="1" w:tplc="0C0A0017">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756E3E96"/>
    <w:multiLevelType w:val="multilevel"/>
    <w:tmpl w:val="5F9E9E56"/>
    <w:lvl w:ilvl="0">
      <w:start w:val="2"/>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67608295">
    <w:abstractNumId w:val="4"/>
  </w:num>
  <w:num w:numId="2" w16cid:durableId="968701317">
    <w:abstractNumId w:val="11"/>
  </w:num>
  <w:num w:numId="3" w16cid:durableId="1311062378">
    <w:abstractNumId w:val="20"/>
  </w:num>
  <w:num w:numId="4" w16cid:durableId="654914869">
    <w:abstractNumId w:val="15"/>
  </w:num>
  <w:num w:numId="5" w16cid:durableId="180514390">
    <w:abstractNumId w:val="5"/>
  </w:num>
  <w:num w:numId="6" w16cid:durableId="2057267475">
    <w:abstractNumId w:val="19"/>
  </w:num>
  <w:num w:numId="7" w16cid:durableId="390230541">
    <w:abstractNumId w:val="23"/>
  </w:num>
  <w:num w:numId="8" w16cid:durableId="401224713">
    <w:abstractNumId w:val="8"/>
  </w:num>
  <w:num w:numId="9" w16cid:durableId="335771396">
    <w:abstractNumId w:val="16"/>
  </w:num>
  <w:num w:numId="10" w16cid:durableId="1790003044">
    <w:abstractNumId w:val="18"/>
  </w:num>
  <w:num w:numId="11" w16cid:durableId="1271276648">
    <w:abstractNumId w:val="2"/>
  </w:num>
  <w:num w:numId="12" w16cid:durableId="1598519576">
    <w:abstractNumId w:val="3"/>
  </w:num>
  <w:num w:numId="13" w16cid:durableId="1223640925">
    <w:abstractNumId w:val="12"/>
  </w:num>
  <w:num w:numId="14" w16cid:durableId="664405997">
    <w:abstractNumId w:val="0"/>
  </w:num>
  <w:num w:numId="15" w16cid:durableId="432365003">
    <w:abstractNumId w:val="22"/>
  </w:num>
  <w:num w:numId="16" w16cid:durableId="1176000706">
    <w:abstractNumId w:val="9"/>
  </w:num>
  <w:num w:numId="17" w16cid:durableId="678895808">
    <w:abstractNumId w:val="13"/>
  </w:num>
  <w:num w:numId="18" w16cid:durableId="1702900293">
    <w:abstractNumId w:val="10"/>
  </w:num>
  <w:num w:numId="19" w16cid:durableId="804811995">
    <w:abstractNumId w:val="17"/>
  </w:num>
  <w:num w:numId="20" w16cid:durableId="1375541694">
    <w:abstractNumId w:val="7"/>
  </w:num>
  <w:num w:numId="21" w16cid:durableId="1486245483">
    <w:abstractNumId w:val="6"/>
  </w:num>
  <w:num w:numId="22" w16cid:durableId="1354838729">
    <w:abstractNumId w:val="21"/>
  </w:num>
  <w:num w:numId="23" w16cid:durableId="402990171">
    <w:abstractNumId w:val="14"/>
  </w:num>
  <w:num w:numId="24" w16cid:durableId="9132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1B"/>
    <w:rsid w:val="000004D3"/>
    <w:rsid w:val="00000C72"/>
    <w:rsid w:val="00000FF6"/>
    <w:rsid w:val="000015EB"/>
    <w:rsid w:val="000017D5"/>
    <w:rsid w:val="00001F38"/>
    <w:rsid w:val="00002865"/>
    <w:rsid w:val="00005D98"/>
    <w:rsid w:val="00006D68"/>
    <w:rsid w:val="00006DDB"/>
    <w:rsid w:val="0001131A"/>
    <w:rsid w:val="0001135F"/>
    <w:rsid w:val="00011A85"/>
    <w:rsid w:val="00011D62"/>
    <w:rsid w:val="00011E3D"/>
    <w:rsid w:val="000121C8"/>
    <w:rsid w:val="00012A9B"/>
    <w:rsid w:val="000134DC"/>
    <w:rsid w:val="00013A79"/>
    <w:rsid w:val="00013CB4"/>
    <w:rsid w:val="00014E49"/>
    <w:rsid w:val="00015E42"/>
    <w:rsid w:val="00017036"/>
    <w:rsid w:val="000202B4"/>
    <w:rsid w:val="00020F13"/>
    <w:rsid w:val="00021791"/>
    <w:rsid w:val="000221D8"/>
    <w:rsid w:val="00022A8A"/>
    <w:rsid w:val="00025C48"/>
    <w:rsid w:val="0002708F"/>
    <w:rsid w:val="000276DD"/>
    <w:rsid w:val="00027D3C"/>
    <w:rsid w:val="00031886"/>
    <w:rsid w:val="000326C2"/>
    <w:rsid w:val="000333CF"/>
    <w:rsid w:val="00033CD2"/>
    <w:rsid w:val="00040B43"/>
    <w:rsid w:val="00040BB6"/>
    <w:rsid w:val="00041806"/>
    <w:rsid w:val="000422B9"/>
    <w:rsid w:val="000427CD"/>
    <w:rsid w:val="00042D7A"/>
    <w:rsid w:val="0004402A"/>
    <w:rsid w:val="000443A9"/>
    <w:rsid w:val="00044D29"/>
    <w:rsid w:val="00046F91"/>
    <w:rsid w:val="00047A4C"/>
    <w:rsid w:val="00051E0B"/>
    <w:rsid w:val="0005215B"/>
    <w:rsid w:val="0005223D"/>
    <w:rsid w:val="000533EE"/>
    <w:rsid w:val="00054B65"/>
    <w:rsid w:val="00055E88"/>
    <w:rsid w:val="00056162"/>
    <w:rsid w:val="00056B40"/>
    <w:rsid w:val="00061127"/>
    <w:rsid w:val="00061207"/>
    <w:rsid w:val="000641B8"/>
    <w:rsid w:val="00064FCD"/>
    <w:rsid w:val="00064FE6"/>
    <w:rsid w:val="00065452"/>
    <w:rsid w:val="00065B90"/>
    <w:rsid w:val="00065DEE"/>
    <w:rsid w:val="0006666F"/>
    <w:rsid w:val="000669C4"/>
    <w:rsid w:val="0006701B"/>
    <w:rsid w:val="000679AC"/>
    <w:rsid w:val="000707B9"/>
    <w:rsid w:val="00071C7A"/>
    <w:rsid w:val="00072B48"/>
    <w:rsid w:val="00074064"/>
    <w:rsid w:val="00074090"/>
    <w:rsid w:val="00074C01"/>
    <w:rsid w:val="00075C46"/>
    <w:rsid w:val="00075F58"/>
    <w:rsid w:val="00076475"/>
    <w:rsid w:val="000778AF"/>
    <w:rsid w:val="00077901"/>
    <w:rsid w:val="00077AE6"/>
    <w:rsid w:val="00077F2B"/>
    <w:rsid w:val="00077F77"/>
    <w:rsid w:val="000803BA"/>
    <w:rsid w:val="00080F6B"/>
    <w:rsid w:val="000827DA"/>
    <w:rsid w:val="00083494"/>
    <w:rsid w:val="00084AE7"/>
    <w:rsid w:val="00085337"/>
    <w:rsid w:val="000853DB"/>
    <w:rsid w:val="000864D9"/>
    <w:rsid w:val="000865B1"/>
    <w:rsid w:val="000872ED"/>
    <w:rsid w:val="00087311"/>
    <w:rsid w:val="000878C7"/>
    <w:rsid w:val="00090676"/>
    <w:rsid w:val="000906EA"/>
    <w:rsid w:val="00091E4C"/>
    <w:rsid w:val="0009487E"/>
    <w:rsid w:val="00094A17"/>
    <w:rsid w:val="00094B8D"/>
    <w:rsid w:val="000951C4"/>
    <w:rsid w:val="0009648B"/>
    <w:rsid w:val="00096A8C"/>
    <w:rsid w:val="00096CBD"/>
    <w:rsid w:val="00097392"/>
    <w:rsid w:val="000A1EF0"/>
    <w:rsid w:val="000A336B"/>
    <w:rsid w:val="000A41C7"/>
    <w:rsid w:val="000A45F9"/>
    <w:rsid w:val="000A46D1"/>
    <w:rsid w:val="000A5BDD"/>
    <w:rsid w:val="000A5E30"/>
    <w:rsid w:val="000A728E"/>
    <w:rsid w:val="000B07D4"/>
    <w:rsid w:val="000B0F54"/>
    <w:rsid w:val="000B0F82"/>
    <w:rsid w:val="000B112E"/>
    <w:rsid w:val="000B11B0"/>
    <w:rsid w:val="000B23C9"/>
    <w:rsid w:val="000B3135"/>
    <w:rsid w:val="000B3670"/>
    <w:rsid w:val="000B403D"/>
    <w:rsid w:val="000B5438"/>
    <w:rsid w:val="000B6009"/>
    <w:rsid w:val="000C04A8"/>
    <w:rsid w:val="000C0622"/>
    <w:rsid w:val="000C082C"/>
    <w:rsid w:val="000C0E28"/>
    <w:rsid w:val="000C20C4"/>
    <w:rsid w:val="000C216E"/>
    <w:rsid w:val="000C34E6"/>
    <w:rsid w:val="000C3EA3"/>
    <w:rsid w:val="000C5370"/>
    <w:rsid w:val="000C5C87"/>
    <w:rsid w:val="000C6DC3"/>
    <w:rsid w:val="000D2645"/>
    <w:rsid w:val="000D2680"/>
    <w:rsid w:val="000D2A1B"/>
    <w:rsid w:val="000D4C43"/>
    <w:rsid w:val="000D4C76"/>
    <w:rsid w:val="000D4CC9"/>
    <w:rsid w:val="000D5000"/>
    <w:rsid w:val="000D571E"/>
    <w:rsid w:val="000D5A93"/>
    <w:rsid w:val="000D762B"/>
    <w:rsid w:val="000E0A09"/>
    <w:rsid w:val="000E1780"/>
    <w:rsid w:val="000E25C7"/>
    <w:rsid w:val="000E2F42"/>
    <w:rsid w:val="000E2F81"/>
    <w:rsid w:val="000E358D"/>
    <w:rsid w:val="000E3D4C"/>
    <w:rsid w:val="000E569A"/>
    <w:rsid w:val="000E6971"/>
    <w:rsid w:val="000E6C08"/>
    <w:rsid w:val="000E7123"/>
    <w:rsid w:val="000E7291"/>
    <w:rsid w:val="000F1DCD"/>
    <w:rsid w:val="000F200C"/>
    <w:rsid w:val="000F2566"/>
    <w:rsid w:val="000F2D3A"/>
    <w:rsid w:val="000F3D8C"/>
    <w:rsid w:val="000F5787"/>
    <w:rsid w:val="000F5D6A"/>
    <w:rsid w:val="000F616D"/>
    <w:rsid w:val="000F660C"/>
    <w:rsid w:val="000F6F4B"/>
    <w:rsid w:val="000F71B1"/>
    <w:rsid w:val="000F7C5A"/>
    <w:rsid w:val="001005CE"/>
    <w:rsid w:val="00101AEB"/>
    <w:rsid w:val="00101E59"/>
    <w:rsid w:val="00104038"/>
    <w:rsid w:val="00104E9A"/>
    <w:rsid w:val="0010603F"/>
    <w:rsid w:val="0010654C"/>
    <w:rsid w:val="0011058F"/>
    <w:rsid w:val="00110FB6"/>
    <w:rsid w:val="001137D3"/>
    <w:rsid w:val="00113918"/>
    <w:rsid w:val="00114404"/>
    <w:rsid w:val="00116819"/>
    <w:rsid w:val="00120E49"/>
    <w:rsid w:val="00122013"/>
    <w:rsid w:val="00122314"/>
    <w:rsid w:val="00122597"/>
    <w:rsid w:val="0012283F"/>
    <w:rsid w:val="00123628"/>
    <w:rsid w:val="0012373A"/>
    <w:rsid w:val="001237D7"/>
    <w:rsid w:val="00123825"/>
    <w:rsid w:val="00123BEE"/>
    <w:rsid w:val="0012592B"/>
    <w:rsid w:val="00130081"/>
    <w:rsid w:val="00130824"/>
    <w:rsid w:val="001328E9"/>
    <w:rsid w:val="001345EC"/>
    <w:rsid w:val="00135B57"/>
    <w:rsid w:val="00136006"/>
    <w:rsid w:val="00137163"/>
    <w:rsid w:val="001409F5"/>
    <w:rsid w:val="00141AF5"/>
    <w:rsid w:val="00141D94"/>
    <w:rsid w:val="00142D12"/>
    <w:rsid w:val="00143614"/>
    <w:rsid w:val="00143C14"/>
    <w:rsid w:val="00144D75"/>
    <w:rsid w:val="0014583B"/>
    <w:rsid w:val="00145F66"/>
    <w:rsid w:val="001464EF"/>
    <w:rsid w:val="00146AA0"/>
    <w:rsid w:val="0014748E"/>
    <w:rsid w:val="00150D62"/>
    <w:rsid w:val="00151105"/>
    <w:rsid w:val="00152578"/>
    <w:rsid w:val="00153CF1"/>
    <w:rsid w:val="00154942"/>
    <w:rsid w:val="00155524"/>
    <w:rsid w:val="00155DFE"/>
    <w:rsid w:val="00156321"/>
    <w:rsid w:val="001572B8"/>
    <w:rsid w:val="001575EE"/>
    <w:rsid w:val="00157956"/>
    <w:rsid w:val="001603A8"/>
    <w:rsid w:val="00161B7F"/>
    <w:rsid w:val="00161CD5"/>
    <w:rsid w:val="001620D8"/>
    <w:rsid w:val="00162A12"/>
    <w:rsid w:val="001638D0"/>
    <w:rsid w:val="0016459D"/>
    <w:rsid w:val="00166291"/>
    <w:rsid w:val="00166D8D"/>
    <w:rsid w:val="00166FC5"/>
    <w:rsid w:val="00171E2D"/>
    <w:rsid w:val="001728EC"/>
    <w:rsid w:val="00173037"/>
    <w:rsid w:val="0017351F"/>
    <w:rsid w:val="00173765"/>
    <w:rsid w:val="001739D1"/>
    <w:rsid w:val="001750BB"/>
    <w:rsid w:val="00175D25"/>
    <w:rsid w:val="001762A6"/>
    <w:rsid w:val="001805AA"/>
    <w:rsid w:val="0018186B"/>
    <w:rsid w:val="00183825"/>
    <w:rsid w:val="00184216"/>
    <w:rsid w:val="001850A6"/>
    <w:rsid w:val="00185B97"/>
    <w:rsid w:val="00186070"/>
    <w:rsid w:val="00187DE8"/>
    <w:rsid w:val="001908DD"/>
    <w:rsid w:val="00191842"/>
    <w:rsid w:val="00193A45"/>
    <w:rsid w:val="001946FA"/>
    <w:rsid w:val="00194823"/>
    <w:rsid w:val="00194A65"/>
    <w:rsid w:val="0019719D"/>
    <w:rsid w:val="001979AB"/>
    <w:rsid w:val="00197B3B"/>
    <w:rsid w:val="00197F75"/>
    <w:rsid w:val="001A0626"/>
    <w:rsid w:val="001A09EF"/>
    <w:rsid w:val="001A2C53"/>
    <w:rsid w:val="001A378B"/>
    <w:rsid w:val="001A6685"/>
    <w:rsid w:val="001A742B"/>
    <w:rsid w:val="001A794B"/>
    <w:rsid w:val="001A794E"/>
    <w:rsid w:val="001B3CBA"/>
    <w:rsid w:val="001B5A8E"/>
    <w:rsid w:val="001B5BE1"/>
    <w:rsid w:val="001B6439"/>
    <w:rsid w:val="001B664C"/>
    <w:rsid w:val="001B7EA0"/>
    <w:rsid w:val="001C0E3F"/>
    <w:rsid w:val="001C1249"/>
    <w:rsid w:val="001C1BC8"/>
    <w:rsid w:val="001C1DAC"/>
    <w:rsid w:val="001C1E6C"/>
    <w:rsid w:val="001C3C9E"/>
    <w:rsid w:val="001C3FED"/>
    <w:rsid w:val="001C4C1B"/>
    <w:rsid w:val="001C6EA8"/>
    <w:rsid w:val="001C7739"/>
    <w:rsid w:val="001D0B39"/>
    <w:rsid w:val="001D23E5"/>
    <w:rsid w:val="001D244C"/>
    <w:rsid w:val="001D3090"/>
    <w:rsid w:val="001D3C3F"/>
    <w:rsid w:val="001D44CC"/>
    <w:rsid w:val="001D599D"/>
    <w:rsid w:val="001D681A"/>
    <w:rsid w:val="001D6C0C"/>
    <w:rsid w:val="001D6E04"/>
    <w:rsid w:val="001E0176"/>
    <w:rsid w:val="001E0EC5"/>
    <w:rsid w:val="001E36B7"/>
    <w:rsid w:val="001E3E02"/>
    <w:rsid w:val="001E5FB1"/>
    <w:rsid w:val="001E6654"/>
    <w:rsid w:val="001E7350"/>
    <w:rsid w:val="001F096E"/>
    <w:rsid w:val="001F0AB9"/>
    <w:rsid w:val="001F25BE"/>
    <w:rsid w:val="001F4C14"/>
    <w:rsid w:val="001F4E34"/>
    <w:rsid w:val="001F6272"/>
    <w:rsid w:val="001F662E"/>
    <w:rsid w:val="001F7380"/>
    <w:rsid w:val="00200B66"/>
    <w:rsid w:val="002027AE"/>
    <w:rsid w:val="00202BDD"/>
    <w:rsid w:val="00206C41"/>
    <w:rsid w:val="00207A22"/>
    <w:rsid w:val="002106AC"/>
    <w:rsid w:val="00210791"/>
    <w:rsid w:val="002108F0"/>
    <w:rsid w:val="00211C2E"/>
    <w:rsid w:val="00212B56"/>
    <w:rsid w:val="0021395F"/>
    <w:rsid w:val="00213FC6"/>
    <w:rsid w:val="00214F27"/>
    <w:rsid w:val="00215920"/>
    <w:rsid w:val="00220B81"/>
    <w:rsid w:val="002219AC"/>
    <w:rsid w:val="00221CF4"/>
    <w:rsid w:val="002230FC"/>
    <w:rsid w:val="00223B69"/>
    <w:rsid w:val="00225492"/>
    <w:rsid w:val="00225C10"/>
    <w:rsid w:val="00226544"/>
    <w:rsid w:val="00226C55"/>
    <w:rsid w:val="00227178"/>
    <w:rsid w:val="00227216"/>
    <w:rsid w:val="00227B50"/>
    <w:rsid w:val="00230A8A"/>
    <w:rsid w:val="00230CA0"/>
    <w:rsid w:val="0023135A"/>
    <w:rsid w:val="00231729"/>
    <w:rsid w:val="0023496A"/>
    <w:rsid w:val="00235483"/>
    <w:rsid w:val="002407C9"/>
    <w:rsid w:val="00241135"/>
    <w:rsid w:val="002413F1"/>
    <w:rsid w:val="002414A3"/>
    <w:rsid w:val="00241798"/>
    <w:rsid w:val="00242137"/>
    <w:rsid w:val="002434BE"/>
    <w:rsid w:val="002439D8"/>
    <w:rsid w:val="00245887"/>
    <w:rsid w:val="0025318E"/>
    <w:rsid w:val="0025330C"/>
    <w:rsid w:val="00253A7F"/>
    <w:rsid w:val="00253B52"/>
    <w:rsid w:val="00253DC8"/>
    <w:rsid w:val="0025491E"/>
    <w:rsid w:val="00254EA9"/>
    <w:rsid w:val="00255421"/>
    <w:rsid w:val="00257B7B"/>
    <w:rsid w:val="00260E6A"/>
    <w:rsid w:val="00261BCA"/>
    <w:rsid w:val="0026238F"/>
    <w:rsid w:val="002625CE"/>
    <w:rsid w:val="00262EF5"/>
    <w:rsid w:val="002638EA"/>
    <w:rsid w:val="00264C95"/>
    <w:rsid w:val="00265002"/>
    <w:rsid w:val="00265972"/>
    <w:rsid w:val="0026717C"/>
    <w:rsid w:val="002675DD"/>
    <w:rsid w:val="00267C19"/>
    <w:rsid w:val="00270CA2"/>
    <w:rsid w:val="00272897"/>
    <w:rsid w:val="00275C8B"/>
    <w:rsid w:val="00275E14"/>
    <w:rsid w:val="00275EDC"/>
    <w:rsid w:val="0027620A"/>
    <w:rsid w:val="002762A6"/>
    <w:rsid w:val="00276461"/>
    <w:rsid w:val="00276566"/>
    <w:rsid w:val="00280741"/>
    <w:rsid w:val="00280B52"/>
    <w:rsid w:val="00283277"/>
    <w:rsid w:val="002833C0"/>
    <w:rsid w:val="002836AF"/>
    <w:rsid w:val="002842AA"/>
    <w:rsid w:val="00284E25"/>
    <w:rsid w:val="002861F6"/>
    <w:rsid w:val="00286395"/>
    <w:rsid w:val="002865FB"/>
    <w:rsid w:val="00287201"/>
    <w:rsid w:val="0028732B"/>
    <w:rsid w:val="002911B1"/>
    <w:rsid w:val="00292552"/>
    <w:rsid w:val="00292FF2"/>
    <w:rsid w:val="0029465A"/>
    <w:rsid w:val="002949DA"/>
    <w:rsid w:val="00294F54"/>
    <w:rsid w:val="00295B03"/>
    <w:rsid w:val="00296530"/>
    <w:rsid w:val="00296BCB"/>
    <w:rsid w:val="00297DCD"/>
    <w:rsid w:val="002A2F39"/>
    <w:rsid w:val="002A3192"/>
    <w:rsid w:val="002A3427"/>
    <w:rsid w:val="002A41C7"/>
    <w:rsid w:val="002A6456"/>
    <w:rsid w:val="002B3862"/>
    <w:rsid w:val="002B54C9"/>
    <w:rsid w:val="002B60F5"/>
    <w:rsid w:val="002C144D"/>
    <w:rsid w:val="002C2909"/>
    <w:rsid w:val="002C2D47"/>
    <w:rsid w:val="002C46CF"/>
    <w:rsid w:val="002C5A8B"/>
    <w:rsid w:val="002C5E72"/>
    <w:rsid w:val="002C6A4E"/>
    <w:rsid w:val="002C6E28"/>
    <w:rsid w:val="002D1432"/>
    <w:rsid w:val="002D2480"/>
    <w:rsid w:val="002D3899"/>
    <w:rsid w:val="002D3DA6"/>
    <w:rsid w:val="002D4B81"/>
    <w:rsid w:val="002D5C0F"/>
    <w:rsid w:val="002D6113"/>
    <w:rsid w:val="002D6D1D"/>
    <w:rsid w:val="002D7129"/>
    <w:rsid w:val="002D792D"/>
    <w:rsid w:val="002E09C3"/>
    <w:rsid w:val="002E1016"/>
    <w:rsid w:val="002E139A"/>
    <w:rsid w:val="002E1ED9"/>
    <w:rsid w:val="002E30C5"/>
    <w:rsid w:val="002E4E1C"/>
    <w:rsid w:val="002E541C"/>
    <w:rsid w:val="002E663E"/>
    <w:rsid w:val="002E6804"/>
    <w:rsid w:val="002F0BD6"/>
    <w:rsid w:val="002F0CDB"/>
    <w:rsid w:val="002F2475"/>
    <w:rsid w:val="002F2C54"/>
    <w:rsid w:val="002F2EA4"/>
    <w:rsid w:val="002F453E"/>
    <w:rsid w:val="002F57FC"/>
    <w:rsid w:val="002F590B"/>
    <w:rsid w:val="002F6E30"/>
    <w:rsid w:val="002F73B1"/>
    <w:rsid w:val="00300101"/>
    <w:rsid w:val="0030089E"/>
    <w:rsid w:val="00300B3D"/>
    <w:rsid w:val="00301413"/>
    <w:rsid w:val="003017A1"/>
    <w:rsid w:val="00301C7C"/>
    <w:rsid w:val="00301C9B"/>
    <w:rsid w:val="00301CE5"/>
    <w:rsid w:val="00301FD7"/>
    <w:rsid w:val="003026B7"/>
    <w:rsid w:val="00303061"/>
    <w:rsid w:val="003033CF"/>
    <w:rsid w:val="0030414F"/>
    <w:rsid w:val="00304A21"/>
    <w:rsid w:val="00305C16"/>
    <w:rsid w:val="00305CE5"/>
    <w:rsid w:val="003112FE"/>
    <w:rsid w:val="00313A38"/>
    <w:rsid w:val="00315E8A"/>
    <w:rsid w:val="00315F44"/>
    <w:rsid w:val="00320425"/>
    <w:rsid w:val="00320DEE"/>
    <w:rsid w:val="00321F5C"/>
    <w:rsid w:val="00322954"/>
    <w:rsid w:val="00323DDF"/>
    <w:rsid w:val="00324001"/>
    <w:rsid w:val="00325373"/>
    <w:rsid w:val="00325FD6"/>
    <w:rsid w:val="00326C64"/>
    <w:rsid w:val="003300B3"/>
    <w:rsid w:val="0033076E"/>
    <w:rsid w:val="003312A7"/>
    <w:rsid w:val="0033250D"/>
    <w:rsid w:val="003331FD"/>
    <w:rsid w:val="0033409F"/>
    <w:rsid w:val="0033474A"/>
    <w:rsid w:val="00334ACA"/>
    <w:rsid w:val="00336C79"/>
    <w:rsid w:val="00336D59"/>
    <w:rsid w:val="00337764"/>
    <w:rsid w:val="00340310"/>
    <w:rsid w:val="00340D5A"/>
    <w:rsid w:val="00340DDF"/>
    <w:rsid w:val="003422B3"/>
    <w:rsid w:val="00342DC7"/>
    <w:rsid w:val="00343710"/>
    <w:rsid w:val="00343998"/>
    <w:rsid w:val="00343D8F"/>
    <w:rsid w:val="00343F83"/>
    <w:rsid w:val="00344ADE"/>
    <w:rsid w:val="0034617C"/>
    <w:rsid w:val="00352411"/>
    <w:rsid w:val="003527F1"/>
    <w:rsid w:val="00353C49"/>
    <w:rsid w:val="00354979"/>
    <w:rsid w:val="00355B76"/>
    <w:rsid w:val="00355CA0"/>
    <w:rsid w:val="00356E7C"/>
    <w:rsid w:val="003571B3"/>
    <w:rsid w:val="00357517"/>
    <w:rsid w:val="003575E9"/>
    <w:rsid w:val="00357CA0"/>
    <w:rsid w:val="00362DF4"/>
    <w:rsid w:val="00363147"/>
    <w:rsid w:val="003634CF"/>
    <w:rsid w:val="00363747"/>
    <w:rsid w:val="003642CB"/>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66C"/>
    <w:rsid w:val="00380292"/>
    <w:rsid w:val="0038156D"/>
    <w:rsid w:val="00382ADB"/>
    <w:rsid w:val="00383346"/>
    <w:rsid w:val="0038586B"/>
    <w:rsid w:val="00387764"/>
    <w:rsid w:val="00387B22"/>
    <w:rsid w:val="00387F44"/>
    <w:rsid w:val="00387FB7"/>
    <w:rsid w:val="003929DA"/>
    <w:rsid w:val="00392D7E"/>
    <w:rsid w:val="00393236"/>
    <w:rsid w:val="00396B13"/>
    <w:rsid w:val="003977BB"/>
    <w:rsid w:val="003A0576"/>
    <w:rsid w:val="003A0B1D"/>
    <w:rsid w:val="003A0D4E"/>
    <w:rsid w:val="003A274A"/>
    <w:rsid w:val="003A276A"/>
    <w:rsid w:val="003A2935"/>
    <w:rsid w:val="003A6422"/>
    <w:rsid w:val="003A74A3"/>
    <w:rsid w:val="003B0528"/>
    <w:rsid w:val="003B0AB9"/>
    <w:rsid w:val="003B1022"/>
    <w:rsid w:val="003B21FB"/>
    <w:rsid w:val="003B3BB6"/>
    <w:rsid w:val="003B50DE"/>
    <w:rsid w:val="003B6EB0"/>
    <w:rsid w:val="003B7707"/>
    <w:rsid w:val="003C26B9"/>
    <w:rsid w:val="003C2D51"/>
    <w:rsid w:val="003C3D50"/>
    <w:rsid w:val="003C5372"/>
    <w:rsid w:val="003C6DB6"/>
    <w:rsid w:val="003D01D9"/>
    <w:rsid w:val="003D0D02"/>
    <w:rsid w:val="003D20C3"/>
    <w:rsid w:val="003D279E"/>
    <w:rsid w:val="003D39AD"/>
    <w:rsid w:val="003D3A2A"/>
    <w:rsid w:val="003D4E08"/>
    <w:rsid w:val="003D549B"/>
    <w:rsid w:val="003D5962"/>
    <w:rsid w:val="003D625F"/>
    <w:rsid w:val="003D7EAE"/>
    <w:rsid w:val="003E3C69"/>
    <w:rsid w:val="003E3CE8"/>
    <w:rsid w:val="003E6E92"/>
    <w:rsid w:val="003E6FBE"/>
    <w:rsid w:val="003E70E3"/>
    <w:rsid w:val="003F03E0"/>
    <w:rsid w:val="003F0648"/>
    <w:rsid w:val="003F137B"/>
    <w:rsid w:val="003F15CD"/>
    <w:rsid w:val="003F370E"/>
    <w:rsid w:val="003F3889"/>
    <w:rsid w:val="003F3AD4"/>
    <w:rsid w:val="003F3D39"/>
    <w:rsid w:val="003F421B"/>
    <w:rsid w:val="003F4642"/>
    <w:rsid w:val="003F4FDE"/>
    <w:rsid w:val="003F642E"/>
    <w:rsid w:val="003F7488"/>
    <w:rsid w:val="003F7BE7"/>
    <w:rsid w:val="003F7CA1"/>
    <w:rsid w:val="004015A3"/>
    <w:rsid w:val="004015DB"/>
    <w:rsid w:val="00401934"/>
    <w:rsid w:val="004019C1"/>
    <w:rsid w:val="0040227B"/>
    <w:rsid w:val="00402BD6"/>
    <w:rsid w:val="00402F4C"/>
    <w:rsid w:val="00402FC8"/>
    <w:rsid w:val="0040301D"/>
    <w:rsid w:val="0040338B"/>
    <w:rsid w:val="00403F5D"/>
    <w:rsid w:val="004051FF"/>
    <w:rsid w:val="0040598F"/>
    <w:rsid w:val="00406646"/>
    <w:rsid w:val="0041209B"/>
    <w:rsid w:val="004128C7"/>
    <w:rsid w:val="00412EDD"/>
    <w:rsid w:val="00416F54"/>
    <w:rsid w:val="004171E4"/>
    <w:rsid w:val="00417270"/>
    <w:rsid w:val="004264F6"/>
    <w:rsid w:val="00431870"/>
    <w:rsid w:val="004318B3"/>
    <w:rsid w:val="00433518"/>
    <w:rsid w:val="00433BC0"/>
    <w:rsid w:val="0043409D"/>
    <w:rsid w:val="004341F8"/>
    <w:rsid w:val="004345B6"/>
    <w:rsid w:val="004364E8"/>
    <w:rsid w:val="00437610"/>
    <w:rsid w:val="00437782"/>
    <w:rsid w:val="0043796D"/>
    <w:rsid w:val="00437DA8"/>
    <w:rsid w:val="00441D93"/>
    <w:rsid w:val="00441E67"/>
    <w:rsid w:val="00442D5E"/>
    <w:rsid w:val="00442EA1"/>
    <w:rsid w:val="004435D2"/>
    <w:rsid w:val="00445307"/>
    <w:rsid w:val="00445640"/>
    <w:rsid w:val="00445A08"/>
    <w:rsid w:val="00446E33"/>
    <w:rsid w:val="004472CE"/>
    <w:rsid w:val="0045112B"/>
    <w:rsid w:val="004516BF"/>
    <w:rsid w:val="004523BC"/>
    <w:rsid w:val="00453362"/>
    <w:rsid w:val="0045566B"/>
    <w:rsid w:val="00455693"/>
    <w:rsid w:val="00455A7A"/>
    <w:rsid w:val="004569C9"/>
    <w:rsid w:val="0045777F"/>
    <w:rsid w:val="00457E54"/>
    <w:rsid w:val="0046016F"/>
    <w:rsid w:val="004606D9"/>
    <w:rsid w:val="00460DB1"/>
    <w:rsid w:val="00460E24"/>
    <w:rsid w:val="0046200B"/>
    <w:rsid w:val="00462534"/>
    <w:rsid w:val="004627F7"/>
    <w:rsid w:val="00462D92"/>
    <w:rsid w:val="004634E5"/>
    <w:rsid w:val="004645CF"/>
    <w:rsid w:val="0046492B"/>
    <w:rsid w:val="00465981"/>
    <w:rsid w:val="00465ED7"/>
    <w:rsid w:val="00467053"/>
    <w:rsid w:val="00467682"/>
    <w:rsid w:val="00467C10"/>
    <w:rsid w:val="00467F14"/>
    <w:rsid w:val="0047062B"/>
    <w:rsid w:val="00470922"/>
    <w:rsid w:val="00472161"/>
    <w:rsid w:val="00472C5B"/>
    <w:rsid w:val="00472C83"/>
    <w:rsid w:val="0047559E"/>
    <w:rsid w:val="00475F62"/>
    <w:rsid w:val="00476AD1"/>
    <w:rsid w:val="0048011C"/>
    <w:rsid w:val="00480553"/>
    <w:rsid w:val="0048074D"/>
    <w:rsid w:val="0048176F"/>
    <w:rsid w:val="00481989"/>
    <w:rsid w:val="00481D1A"/>
    <w:rsid w:val="004821D8"/>
    <w:rsid w:val="004821EE"/>
    <w:rsid w:val="00482504"/>
    <w:rsid w:val="00482907"/>
    <w:rsid w:val="00482A8E"/>
    <w:rsid w:val="0048301A"/>
    <w:rsid w:val="004841C5"/>
    <w:rsid w:val="00484C02"/>
    <w:rsid w:val="00484DAD"/>
    <w:rsid w:val="00486679"/>
    <w:rsid w:val="00486C66"/>
    <w:rsid w:val="00486EE4"/>
    <w:rsid w:val="0049060A"/>
    <w:rsid w:val="00491B30"/>
    <w:rsid w:val="0049290F"/>
    <w:rsid w:val="00492BDC"/>
    <w:rsid w:val="004934B5"/>
    <w:rsid w:val="004949E0"/>
    <w:rsid w:val="00494B67"/>
    <w:rsid w:val="00496CDE"/>
    <w:rsid w:val="00496DC5"/>
    <w:rsid w:val="00497326"/>
    <w:rsid w:val="004979BB"/>
    <w:rsid w:val="004A1883"/>
    <w:rsid w:val="004A1A69"/>
    <w:rsid w:val="004A2C5B"/>
    <w:rsid w:val="004A337B"/>
    <w:rsid w:val="004A3515"/>
    <w:rsid w:val="004A3695"/>
    <w:rsid w:val="004A3B55"/>
    <w:rsid w:val="004A3F5F"/>
    <w:rsid w:val="004A477A"/>
    <w:rsid w:val="004A5ADB"/>
    <w:rsid w:val="004A6482"/>
    <w:rsid w:val="004A6B31"/>
    <w:rsid w:val="004A6BD1"/>
    <w:rsid w:val="004B098E"/>
    <w:rsid w:val="004B135E"/>
    <w:rsid w:val="004B16D4"/>
    <w:rsid w:val="004B1700"/>
    <w:rsid w:val="004B1B29"/>
    <w:rsid w:val="004B27E1"/>
    <w:rsid w:val="004B35BA"/>
    <w:rsid w:val="004B5295"/>
    <w:rsid w:val="004B7033"/>
    <w:rsid w:val="004C0531"/>
    <w:rsid w:val="004C0CCB"/>
    <w:rsid w:val="004C1150"/>
    <w:rsid w:val="004C1DD1"/>
    <w:rsid w:val="004C25A6"/>
    <w:rsid w:val="004C269B"/>
    <w:rsid w:val="004C2F2D"/>
    <w:rsid w:val="004C4B4F"/>
    <w:rsid w:val="004C52CA"/>
    <w:rsid w:val="004C554E"/>
    <w:rsid w:val="004C7BA7"/>
    <w:rsid w:val="004D016B"/>
    <w:rsid w:val="004D0E74"/>
    <w:rsid w:val="004D1779"/>
    <w:rsid w:val="004D1E4B"/>
    <w:rsid w:val="004D3888"/>
    <w:rsid w:val="004D3C4D"/>
    <w:rsid w:val="004D40C6"/>
    <w:rsid w:val="004D4AF6"/>
    <w:rsid w:val="004D523B"/>
    <w:rsid w:val="004D5A24"/>
    <w:rsid w:val="004D5FD0"/>
    <w:rsid w:val="004D728F"/>
    <w:rsid w:val="004E0BD2"/>
    <w:rsid w:val="004E1C6F"/>
    <w:rsid w:val="004E31E2"/>
    <w:rsid w:val="004E4A79"/>
    <w:rsid w:val="004E5F37"/>
    <w:rsid w:val="004E6889"/>
    <w:rsid w:val="004F00C1"/>
    <w:rsid w:val="004F0A9A"/>
    <w:rsid w:val="004F14EE"/>
    <w:rsid w:val="004F155A"/>
    <w:rsid w:val="004F16AD"/>
    <w:rsid w:val="004F388A"/>
    <w:rsid w:val="004F3C60"/>
    <w:rsid w:val="004F433D"/>
    <w:rsid w:val="004F5BCB"/>
    <w:rsid w:val="004F6801"/>
    <w:rsid w:val="00500235"/>
    <w:rsid w:val="00500B39"/>
    <w:rsid w:val="00502AB8"/>
    <w:rsid w:val="005041EF"/>
    <w:rsid w:val="00504501"/>
    <w:rsid w:val="0050501D"/>
    <w:rsid w:val="00505231"/>
    <w:rsid w:val="0051070F"/>
    <w:rsid w:val="005108CC"/>
    <w:rsid w:val="005116DE"/>
    <w:rsid w:val="00512C00"/>
    <w:rsid w:val="00515544"/>
    <w:rsid w:val="005167A2"/>
    <w:rsid w:val="0051798F"/>
    <w:rsid w:val="00517A9A"/>
    <w:rsid w:val="005217B7"/>
    <w:rsid w:val="0052192A"/>
    <w:rsid w:val="00522574"/>
    <w:rsid w:val="005228E1"/>
    <w:rsid w:val="00522A75"/>
    <w:rsid w:val="00522CD4"/>
    <w:rsid w:val="00524770"/>
    <w:rsid w:val="00524F10"/>
    <w:rsid w:val="00525199"/>
    <w:rsid w:val="00525381"/>
    <w:rsid w:val="005254B5"/>
    <w:rsid w:val="005256FA"/>
    <w:rsid w:val="00525DF8"/>
    <w:rsid w:val="00527A10"/>
    <w:rsid w:val="00530878"/>
    <w:rsid w:val="00531ED0"/>
    <w:rsid w:val="00532179"/>
    <w:rsid w:val="0053231E"/>
    <w:rsid w:val="0053513F"/>
    <w:rsid w:val="00537097"/>
    <w:rsid w:val="0053754F"/>
    <w:rsid w:val="00540259"/>
    <w:rsid w:val="00540C33"/>
    <w:rsid w:val="00541036"/>
    <w:rsid w:val="00541FA2"/>
    <w:rsid w:val="00545A6C"/>
    <w:rsid w:val="0054632B"/>
    <w:rsid w:val="00546A46"/>
    <w:rsid w:val="00547C80"/>
    <w:rsid w:val="00547FB2"/>
    <w:rsid w:val="00550586"/>
    <w:rsid w:val="005511BA"/>
    <w:rsid w:val="00551DFB"/>
    <w:rsid w:val="00552387"/>
    <w:rsid w:val="00553B5C"/>
    <w:rsid w:val="00553CF1"/>
    <w:rsid w:val="005546F3"/>
    <w:rsid w:val="005547E7"/>
    <w:rsid w:val="00554BED"/>
    <w:rsid w:val="0055513A"/>
    <w:rsid w:val="00555461"/>
    <w:rsid w:val="0055588C"/>
    <w:rsid w:val="00556848"/>
    <w:rsid w:val="005573DF"/>
    <w:rsid w:val="00557406"/>
    <w:rsid w:val="00560B61"/>
    <w:rsid w:val="00560F8D"/>
    <w:rsid w:val="00561165"/>
    <w:rsid w:val="00561EB2"/>
    <w:rsid w:val="00562C1D"/>
    <w:rsid w:val="0056328B"/>
    <w:rsid w:val="00563E9F"/>
    <w:rsid w:val="00564ED0"/>
    <w:rsid w:val="00566301"/>
    <w:rsid w:val="0056661D"/>
    <w:rsid w:val="005673C7"/>
    <w:rsid w:val="005713E5"/>
    <w:rsid w:val="00571526"/>
    <w:rsid w:val="0057438F"/>
    <w:rsid w:val="00574587"/>
    <w:rsid w:val="00574EA6"/>
    <w:rsid w:val="00575786"/>
    <w:rsid w:val="00575B45"/>
    <w:rsid w:val="005771EF"/>
    <w:rsid w:val="0057722E"/>
    <w:rsid w:val="00577EBB"/>
    <w:rsid w:val="00580057"/>
    <w:rsid w:val="005816A9"/>
    <w:rsid w:val="00581A9A"/>
    <w:rsid w:val="005832F4"/>
    <w:rsid w:val="00583EAB"/>
    <w:rsid w:val="00584092"/>
    <w:rsid w:val="00584FC0"/>
    <w:rsid w:val="005858E0"/>
    <w:rsid w:val="00585B68"/>
    <w:rsid w:val="00586451"/>
    <w:rsid w:val="00586DD7"/>
    <w:rsid w:val="0058727F"/>
    <w:rsid w:val="0059031F"/>
    <w:rsid w:val="00591B35"/>
    <w:rsid w:val="00593476"/>
    <w:rsid w:val="0059350F"/>
    <w:rsid w:val="00593DFA"/>
    <w:rsid w:val="00595886"/>
    <w:rsid w:val="00595BB2"/>
    <w:rsid w:val="005966A1"/>
    <w:rsid w:val="005975A2"/>
    <w:rsid w:val="005A1562"/>
    <w:rsid w:val="005A2FE1"/>
    <w:rsid w:val="005A3155"/>
    <w:rsid w:val="005A4CBF"/>
    <w:rsid w:val="005A5D07"/>
    <w:rsid w:val="005A6CDB"/>
    <w:rsid w:val="005A725F"/>
    <w:rsid w:val="005A7273"/>
    <w:rsid w:val="005B16E5"/>
    <w:rsid w:val="005B2303"/>
    <w:rsid w:val="005B3388"/>
    <w:rsid w:val="005B3432"/>
    <w:rsid w:val="005B3DC5"/>
    <w:rsid w:val="005B4322"/>
    <w:rsid w:val="005B46A4"/>
    <w:rsid w:val="005B52D4"/>
    <w:rsid w:val="005B5466"/>
    <w:rsid w:val="005C2806"/>
    <w:rsid w:val="005C2866"/>
    <w:rsid w:val="005C2D1A"/>
    <w:rsid w:val="005C4895"/>
    <w:rsid w:val="005C48D4"/>
    <w:rsid w:val="005C5AA4"/>
    <w:rsid w:val="005C77AE"/>
    <w:rsid w:val="005C789F"/>
    <w:rsid w:val="005D0575"/>
    <w:rsid w:val="005D060D"/>
    <w:rsid w:val="005D425B"/>
    <w:rsid w:val="005D5F71"/>
    <w:rsid w:val="005D630C"/>
    <w:rsid w:val="005D71EF"/>
    <w:rsid w:val="005E0267"/>
    <w:rsid w:val="005E0D86"/>
    <w:rsid w:val="005E299E"/>
    <w:rsid w:val="005E38D8"/>
    <w:rsid w:val="005E39DF"/>
    <w:rsid w:val="005E5CC3"/>
    <w:rsid w:val="005E5D00"/>
    <w:rsid w:val="005E5D34"/>
    <w:rsid w:val="005E7A47"/>
    <w:rsid w:val="005F0990"/>
    <w:rsid w:val="005F28CD"/>
    <w:rsid w:val="005F29E2"/>
    <w:rsid w:val="005F3A58"/>
    <w:rsid w:val="005F4869"/>
    <w:rsid w:val="005F51A3"/>
    <w:rsid w:val="005F56DE"/>
    <w:rsid w:val="005F6132"/>
    <w:rsid w:val="005F7164"/>
    <w:rsid w:val="005F7BE3"/>
    <w:rsid w:val="0060273B"/>
    <w:rsid w:val="00603163"/>
    <w:rsid w:val="006038A6"/>
    <w:rsid w:val="00603DF0"/>
    <w:rsid w:val="006046FC"/>
    <w:rsid w:val="0060498C"/>
    <w:rsid w:val="00605278"/>
    <w:rsid w:val="00605340"/>
    <w:rsid w:val="00606A4F"/>
    <w:rsid w:val="00607257"/>
    <w:rsid w:val="00607D79"/>
    <w:rsid w:val="00610F14"/>
    <w:rsid w:val="00611400"/>
    <w:rsid w:val="00613992"/>
    <w:rsid w:val="00613BF9"/>
    <w:rsid w:val="00613EEF"/>
    <w:rsid w:val="00616191"/>
    <w:rsid w:val="006161E4"/>
    <w:rsid w:val="006171EB"/>
    <w:rsid w:val="006172FB"/>
    <w:rsid w:val="00621780"/>
    <w:rsid w:val="00621BDF"/>
    <w:rsid w:val="0062486D"/>
    <w:rsid w:val="00625949"/>
    <w:rsid w:val="00630435"/>
    <w:rsid w:val="006323A7"/>
    <w:rsid w:val="00633880"/>
    <w:rsid w:val="00634111"/>
    <w:rsid w:val="00634FC7"/>
    <w:rsid w:val="00635A11"/>
    <w:rsid w:val="00640543"/>
    <w:rsid w:val="006409D8"/>
    <w:rsid w:val="006419C2"/>
    <w:rsid w:val="006437CD"/>
    <w:rsid w:val="006444A9"/>
    <w:rsid w:val="00644565"/>
    <w:rsid w:val="00645041"/>
    <w:rsid w:val="00645EF4"/>
    <w:rsid w:val="006479E1"/>
    <w:rsid w:val="00650633"/>
    <w:rsid w:val="00650FE6"/>
    <w:rsid w:val="00651161"/>
    <w:rsid w:val="00651FD3"/>
    <w:rsid w:val="00652706"/>
    <w:rsid w:val="00652715"/>
    <w:rsid w:val="00652BC6"/>
    <w:rsid w:val="00653BA4"/>
    <w:rsid w:val="006554F3"/>
    <w:rsid w:val="00655B2F"/>
    <w:rsid w:val="00655EB5"/>
    <w:rsid w:val="00656BF7"/>
    <w:rsid w:val="0065705D"/>
    <w:rsid w:val="006600EF"/>
    <w:rsid w:val="006632BB"/>
    <w:rsid w:val="00663EFD"/>
    <w:rsid w:val="0066632C"/>
    <w:rsid w:val="006676C6"/>
    <w:rsid w:val="00667BBC"/>
    <w:rsid w:val="006705EC"/>
    <w:rsid w:val="006717AC"/>
    <w:rsid w:val="00671D8C"/>
    <w:rsid w:val="006722A0"/>
    <w:rsid w:val="0067250D"/>
    <w:rsid w:val="006725CB"/>
    <w:rsid w:val="00673121"/>
    <w:rsid w:val="0067332F"/>
    <w:rsid w:val="00673AB9"/>
    <w:rsid w:val="00675FDF"/>
    <w:rsid w:val="00676780"/>
    <w:rsid w:val="00676E52"/>
    <w:rsid w:val="00677169"/>
    <w:rsid w:val="00677AC9"/>
    <w:rsid w:val="00681393"/>
    <w:rsid w:val="006829C5"/>
    <w:rsid w:val="006832BC"/>
    <w:rsid w:val="006832FC"/>
    <w:rsid w:val="0068425C"/>
    <w:rsid w:val="0068462C"/>
    <w:rsid w:val="006854A3"/>
    <w:rsid w:val="006865F3"/>
    <w:rsid w:val="0068782A"/>
    <w:rsid w:val="00691181"/>
    <w:rsid w:val="006946E4"/>
    <w:rsid w:val="00695201"/>
    <w:rsid w:val="006952B1"/>
    <w:rsid w:val="00696055"/>
    <w:rsid w:val="00696090"/>
    <w:rsid w:val="00696D7D"/>
    <w:rsid w:val="0069743F"/>
    <w:rsid w:val="00697484"/>
    <w:rsid w:val="00697724"/>
    <w:rsid w:val="00697E14"/>
    <w:rsid w:val="006A0672"/>
    <w:rsid w:val="006A37A1"/>
    <w:rsid w:val="006A4147"/>
    <w:rsid w:val="006A4CE9"/>
    <w:rsid w:val="006A60AF"/>
    <w:rsid w:val="006A76CF"/>
    <w:rsid w:val="006B0603"/>
    <w:rsid w:val="006B0902"/>
    <w:rsid w:val="006B0BB4"/>
    <w:rsid w:val="006B1219"/>
    <w:rsid w:val="006B21C6"/>
    <w:rsid w:val="006B3A69"/>
    <w:rsid w:val="006B3B11"/>
    <w:rsid w:val="006B464D"/>
    <w:rsid w:val="006B49FE"/>
    <w:rsid w:val="006B5C47"/>
    <w:rsid w:val="006B6018"/>
    <w:rsid w:val="006B64DF"/>
    <w:rsid w:val="006B6C84"/>
    <w:rsid w:val="006B6CFE"/>
    <w:rsid w:val="006B7B16"/>
    <w:rsid w:val="006C08FE"/>
    <w:rsid w:val="006C216E"/>
    <w:rsid w:val="006C39F1"/>
    <w:rsid w:val="006C3F95"/>
    <w:rsid w:val="006C561A"/>
    <w:rsid w:val="006C5E9D"/>
    <w:rsid w:val="006C63E6"/>
    <w:rsid w:val="006C6B3C"/>
    <w:rsid w:val="006C70DB"/>
    <w:rsid w:val="006C7D15"/>
    <w:rsid w:val="006C7D36"/>
    <w:rsid w:val="006D01D3"/>
    <w:rsid w:val="006D08B3"/>
    <w:rsid w:val="006D1149"/>
    <w:rsid w:val="006D18E6"/>
    <w:rsid w:val="006D413A"/>
    <w:rsid w:val="006D4835"/>
    <w:rsid w:val="006D48F8"/>
    <w:rsid w:val="006D51A3"/>
    <w:rsid w:val="006D59ED"/>
    <w:rsid w:val="006D5D2C"/>
    <w:rsid w:val="006D6AE5"/>
    <w:rsid w:val="006D7887"/>
    <w:rsid w:val="006D7CBF"/>
    <w:rsid w:val="006E0976"/>
    <w:rsid w:val="006E147F"/>
    <w:rsid w:val="006E248F"/>
    <w:rsid w:val="006E2B50"/>
    <w:rsid w:val="006E3535"/>
    <w:rsid w:val="006E5AE0"/>
    <w:rsid w:val="006E6AAE"/>
    <w:rsid w:val="006E6AC8"/>
    <w:rsid w:val="006E6FF0"/>
    <w:rsid w:val="006E707E"/>
    <w:rsid w:val="006E775D"/>
    <w:rsid w:val="006E796E"/>
    <w:rsid w:val="006F0F40"/>
    <w:rsid w:val="006F1BCD"/>
    <w:rsid w:val="006F1D6A"/>
    <w:rsid w:val="006F1E36"/>
    <w:rsid w:val="006F311D"/>
    <w:rsid w:val="006F3F25"/>
    <w:rsid w:val="006F4B57"/>
    <w:rsid w:val="006F6728"/>
    <w:rsid w:val="006F6DEA"/>
    <w:rsid w:val="006F77B7"/>
    <w:rsid w:val="006F77F0"/>
    <w:rsid w:val="006F7F15"/>
    <w:rsid w:val="0070063F"/>
    <w:rsid w:val="00701CE4"/>
    <w:rsid w:val="0070232E"/>
    <w:rsid w:val="00702A43"/>
    <w:rsid w:val="00703E89"/>
    <w:rsid w:val="0070497A"/>
    <w:rsid w:val="00705527"/>
    <w:rsid w:val="007062C0"/>
    <w:rsid w:val="00706A61"/>
    <w:rsid w:val="007073E2"/>
    <w:rsid w:val="00707F28"/>
    <w:rsid w:val="007105F8"/>
    <w:rsid w:val="00710BB2"/>
    <w:rsid w:val="00710E95"/>
    <w:rsid w:val="0071287C"/>
    <w:rsid w:val="0071379A"/>
    <w:rsid w:val="00715DDA"/>
    <w:rsid w:val="00716A27"/>
    <w:rsid w:val="00716C74"/>
    <w:rsid w:val="00716C7C"/>
    <w:rsid w:val="00716F30"/>
    <w:rsid w:val="00722D09"/>
    <w:rsid w:val="00722F08"/>
    <w:rsid w:val="00724F75"/>
    <w:rsid w:val="007269EF"/>
    <w:rsid w:val="00727384"/>
    <w:rsid w:val="00727A95"/>
    <w:rsid w:val="00727E83"/>
    <w:rsid w:val="00730141"/>
    <w:rsid w:val="007331A7"/>
    <w:rsid w:val="00733E64"/>
    <w:rsid w:val="007348C7"/>
    <w:rsid w:val="007354C2"/>
    <w:rsid w:val="00735E80"/>
    <w:rsid w:val="007403D4"/>
    <w:rsid w:val="007409C6"/>
    <w:rsid w:val="007414E4"/>
    <w:rsid w:val="007420EC"/>
    <w:rsid w:val="007431A2"/>
    <w:rsid w:val="00743319"/>
    <w:rsid w:val="0074353A"/>
    <w:rsid w:val="00743AE5"/>
    <w:rsid w:val="00743EA1"/>
    <w:rsid w:val="00743FDD"/>
    <w:rsid w:val="007450D0"/>
    <w:rsid w:val="007458A4"/>
    <w:rsid w:val="00745B64"/>
    <w:rsid w:val="00745D45"/>
    <w:rsid w:val="0074605F"/>
    <w:rsid w:val="00747959"/>
    <w:rsid w:val="00750592"/>
    <w:rsid w:val="00751244"/>
    <w:rsid w:val="00751FE2"/>
    <w:rsid w:val="00753FF4"/>
    <w:rsid w:val="007543B7"/>
    <w:rsid w:val="00755193"/>
    <w:rsid w:val="00755B5D"/>
    <w:rsid w:val="007569F7"/>
    <w:rsid w:val="00757403"/>
    <w:rsid w:val="007576EC"/>
    <w:rsid w:val="0076110C"/>
    <w:rsid w:val="007626D9"/>
    <w:rsid w:val="00762F4B"/>
    <w:rsid w:val="007630C9"/>
    <w:rsid w:val="00763415"/>
    <w:rsid w:val="00763652"/>
    <w:rsid w:val="00763EE7"/>
    <w:rsid w:val="007668D5"/>
    <w:rsid w:val="0076771C"/>
    <w:rsid w:val="00767A3D"/>
    <w:rsid w:val="00772241"/>
    <w:rsid w:val="007725B2"/>
    <w:rsid w:val="007735B7"/>
    <w:rsid w:val="007740C3"/>
    <w:rsid w:val="007744E4"/>
    <w:rsid w:val="00775FC5"/>
    <w:rsid w:val="00777247"/>
    <w:rsid w:val="00777898"/>
    <w:rsid w:val="00777B06"/>
    <w:rsid w:val="0078003E"/>
    <w:rsid w:val="0078004C"/>
    <w:rsid w:val="00780280"/>
    <w:rsid w:val="0078031B"/>
    <w:rsid w:val="007806E8"/>
    <w:rsid w:val="00780F8A"/>
    <w:rsid w:val="00782D5A"/>
    <w:rsid w:val="0078497A"/>
    <w:rsid w:val="007852B2"/>
    <w:rsid w:val="0078778A"/>
    <w:rsid w:val="00787A8C"/>
    <w:rsid w:val="00790A21"/>
    <w:rsid w:val="007912E1"/>
    <w:rsid w:val="00791820"/>
    <w:rsid w:val="00792D90"/>
    <w:rsid w:val="007956CD"/>
    <w:rsid w:val="00795F1D"/>
    <w:rsid w:val="00796E6E"/>
    <w:rsid w:val="007A0495"/>
    <w:rsid w:val="007A2A15"/>
    <w:rsid w:val="007A394E"/>
    <w:rsid w:val="007A3F33"/>
    <w:rsid w:val="007A5E49"/>
    <w:rsid w:val="007A6725"/>
    <w:rsid w:val="007B3CD0"/>
    <w:rsid w:val="007B3DA0"/>
    <w:rsid w:val="007B4C84"/>
    <w:rsid w:val="007B555A"/>
    <w:rsid w:val="007B61ED"/>
    <w:rsid w:val="007B631A"/>
    <w:rsid w:val="007B6664"/>
    <w:rsid w:val="007B7615"/>
    <w:rsid w:val="007B7CBC"/>
    <w:rsid w:val="007C03C2"/>
    <w:rsid w:val="007C07EF"/>
    <w:rsid w:val="007C0F1D"/>
    <w:rsid w:val="007C622E"/>
    <w:rsid w:val="007C6541"/>
    <w:rsid w:val="007C7CDA"/>
    <w:rsid w:val="007D0AAF"/>
    <w:rsid w:val="007D12C8"/>
    <w:rsid w:val="007D1FC5"/>
    <w:rsid w:val="007D464B"/>
    <w:rsid w:val="007D55C0"/>
    <w:rsid w:val="007D57E5"/>
    <w:rsid w:val="007D5EBA"/>
    <w:rsid w:val="007D63FD"/>
    <w:rsid w:val="007D6B48"/>
    <w:rsid w:val="007D7B2A"/>
    <w:rsid w:val="007E0097"/>
    <w:rsid w:val="007E09EA"/>
    <w:rsid w:val="007E0C7B"/>
    <w:rsid w:val="007E0C9C"/>
    <w:rsid w:val="007E0FFB"/>
    <w:rsid w:val="007E344E"/>
    <w:rsid w:val="007E3450"/>
    <w:rsid w:val="007E41EF"/>
    <w:rsid w:val="007E4350"/>
    <w:rsid w:val="007E7C4C"/>
    <w:rsid w:val="007E7D34"/>
    <w:rsid w:val="007F01B1"/>
    <w:rsid w:val="007F1FE1"/>
    <w:rsid w:val="007F31AC"/>
    <w:rsid w:val="007F5B27"/>
    <w:rsid w:val="007F65D1"/>
    <w:rsid w:val="007F6DEB"/>
    <w:rsid w:val="00800C7A"/>
    <w:rsid w:val="00801D0A"/>
    <w:rsid w:val="00802A45"/>
    <w:rsid w:val="00803736"/>
    <w:rsid w:val="00804BAB"/>
    <w:rsid w:val="0080762A"/>
    <w:rsid w:val="008118A0"/>
    <w:rsid w:val="00812014"/>
    <w:rsid w:val="0081227E"/>
    <w:rsid w:val="00813737"/>
    <w:rsid w:val="00813EA6"/>
    <w:rsid w:val="0081511D"/>
    <w:rsid w:val="00816099"/>
    <w:rsid w:val="00821350"/>
    <w:rsid w:val="00821C2D"/>
    <w:rsid w:val="00822D83"/>
    <w:rsid w:val="00823141"/>
    <w:rsid w:val="008233B3"/>
    <w:rsid w:val="008244CD"/>
    <w:rsid w:val="008256EB"/>
    <w:rsid w:val="008258DE"/>
    <w:rsid w:val="008263E1"/>
    <w:rsid w:val="00826B7B"/>
    <w:rsid w:val="00826EEE"/>
    <w:rsid w:val="00827726"/>
    <w:rsid w:val="008278DA"/>
    <w:rsid w:val="00827E7F"/>
    <w:rsid w:val="0083037A"/>
    <w:rsid w:val="00830D53"/>
    <w:rsid w:val="0083181D"/>
    <w:rsid w:val="008331A0"/>
    <w:rsid w:val="0083453A"/>
    <w:rsid w:val="00835499"/>
    <w:rsid w:val="00835C91"/>
    <w:rsid w:val="00837698"/>
    <w:rsid w:val="008408DD"/>
    <w:rsid w:val="00840A4E"/>
    <w:rsid w:val="00841740"/>
    <w:rsid w:val="008429D2"/>
    <w:rsid w:val="00842A37"/>
    <w:rsid w:val="00843D4C"/>
    <w:rsid w:val="00844A80"/>
    <w:rsid w:val="00845909"/>
    <w:rsid w:val="0084630B"/>
    <w:rsid w:val="0084698A"/>
    <w:rsid w:val="008512C8"/>
    <w:rsid w:val="008514D3"/>
    <w:rsid w:val="0085265F"/>
    <w:rsid w:val="00854193"/>
    <w:rsid w:val="0085638C"/>
    <w:rsid w:val="00856E6D"/>
    <w:rsid w:val="00857121"/>
    <w:rsid w:val="008609A5"/>
    <w:rsid w:val="00864494"/>
    <w:rsid w:val="00864663"/>
    <w:rsid w:val="00865B7D"/>
    <w:rsid w:val="00866682"/>
    <w:rsid w:val="00870B48"/>
    <w:rsid w:val="00871FC8"/>
    <w:rsid w:val="00872B47"/>
    <w:rsid w:val="00873BB8"/>
    <w:rsid w:val="008749F2"/>
    <w:rsid w:val="00875665"/>
    <w:rsid w:val="008760C0"/>
    <w:rsid w:val="00876BD3"/>
    <w:rsid w:val="00880301"/>
    <w:rsid w:val="00880499"/>
    <w:rsid w:val="008812B1"/>
    <w:rsid w:val="00885F82"/>
    <w:rsid w:val="008860C0"/>
    <w:rsid w:val="00890308"/>
    <w:rsid w:val="008907D9"/>
    <w:rsid w:val="00890A0E"/>
    <w:rsid w:val="00892680"/>
    <w:rsid w:val="008927D5"/>
    <w:rsid w:val="00893853"/>
    <w:rsid w:val="00894565"/>
    <w:rsid w:val="00894804"/>
    <w:rsid w:val="0089596F"/>
    <w:rsid w:val="0089727C"/>
    <w:rsid w:val="0089762A"/>
    <w:rsid w:val="00897D6F"/>
    <w:rsid w:val="008A09AB"/>
    <w:rsid w:val="008A2C86"/>
    <w:rsid w:val="008A384C"/>
    <w:rsid w:val="008A4DC4"/>
    <w:rsid w:val="008A511F"/>
    <w:rsid w:val="008A6927"/>
    <w:rsid w:val="008B1DB3"/>
    <w:rsid w:val="008B2FA6"/>
    <w:rsid w:val="008B3C60"/>
    <w:rsid w:val="008B3CBC"/>
    <w:rsid w:val="008B3E1A"/>
    <w:rsid w:val="008B50B9"/>
    <w:rsid w:val="008B571E"/>
    <w:rsid w:val="008B78B3"/>
    <w:rsid w:val="008C288C"/>
    <w:rsid w:val="008C3807"/>
    <w:rsid w:val="008C4C86"/>
    <w:rsid w:val="008C4DF5"/>
    <w:rsid w:val="008C5311"/>
    <w:rsid w:val="008C7110"/>
    <w:rsid w:val="008C79B9"/>
    <w:rsid w:val="008D144F"/>
    <w:rsid w:val="008D156D"/>
    <w:rsid w:val="008D1E75"/>
    <w:rsid w:val="008D251B"/>
    <w:rsid w:val="008D306C"/>
    <w:rsid w:val="008D464B"/>
    <w:rsid w:val="008D586A"/>
    <w:rsid w:val="008D5896"/>
    <w:rsid w:val="008D5BE4"/>
    <w:rsid w:val="008D72E7"/>
    <w:rsid w:val="008D75FF"/>
    <w:rsid w:val="008D799E"/>
    <w:rsid w:val="008E3568"/>
    <w:rsid w:val="008E5E29"/>
    <w:rsid w:val="008E64AB"/>
    <w:rsid w:val="008E6AD4"/>
    <w:rsid w:val="008E7109"/>
    <w:rsid w:val="008E7ABF"/>
    <w:rsid w:val="008F04A7"/>
    <w:rsid w:val="008F0741"/>
    <w:rsid w:val="008F1973"/>
    <w:rsid w:val="008F4900"/>
    <w:rsid w:val="008F644C"/>
    <w:rsid w:val="008F6503"/>
    <w:rsid w:val="008F771B"/>
    <w:rsid w:val="0090111D"/>
    <w:rsid w:val="00904CA0"/>
    <w:rsid w:val="009062D5"/>
    <w:rsid w:val="00910D02"/>
    <w:rsid w:val="00913780"/>
    <w:rsid w:val="009137E2"/>
    <w:rsid w:val="009140A1"/>
    <w:rsid w:val="0091471A"/>
    <w:rsid w:val="00915418"/>
    <w:rsid w:val="009160EB"/>
    <w:rsid w:val="00916FB2"/>
    <w:rsid w:val="009179CD"/>
    <w:rsid w:val="009201A7"/>
    <w:rsid w:val="00920B6E"/>
    <w:rsid w:val="009210D7"/>
    <w:rsid w:val="00921898"/>
    <w:rsid w:val="0092249B"/>
    <w:rsid w:val="00922D25"/>
    <w:rsid w:val="009234E6"/>
    <w:rsid w:val="0092367F"/>
    <w:rsid w:val="00923688"/>
    <w:rsid w:val="00925889"/>
    <w:rsid w:val="00925DC8"/>
    <w:rsid w:val="00925E35"/>
    <w:rsid w:val="0092664B"/>
    <w:rsid w:val="0092733E"/>
    <w:rsid w:val="00927500"/>
    <w:rsid w:val="00927E34"/>
    <w:rsid w:val="00930046"/>
    <w:rsid w:val="009311AF"/>
    <w:rsid w:val="0093210A"/>
    <w:rsid w:val="00932275"/>
    <w:rsid w:val="00934429"/>
    <w:rsid w:val="009346C1"/>
    <w:rsid w:val="009354A1"/>
    <w:rsid w:val="00936403"/>
    <w:rsid w:val="00936BD4"/>
    <w:rsid w:val="00936C0F"/>
    <w:rsid w:val="00940301"/>
    <w:rsid w:val="0094382D"/>
    <w:rsid w:val="009444DB"/>
    <w:rsid w:val="009447C2"/>
    <w:rsid w:val="0095435B"/>
    <w:rsid w:val="00954D16"/>
    <w:rsid w:val="009553F2"/>
    <w:rsid w:val="00956674"/>
    <w:rsid w:val="00957260"/>
    <w:rsid w:val="00957306"/>
    <w:rsid w:val="00957341"/>
    <w:rsid w:val="009573B3"/>
    <w:rsid w:val="00957563"/>
    <w:rsid w:val="009578CC"/>
    <w:rsid w:val="00957ACF"/>
    <w:rsid w:val="00957B2A"/>
    <w:rsid w:val="0096024A"/>
    <w:rsid w:val="009603BB"/>
    <w:rsid w:val="009603D2"/>
    <w:rsid w:val="00961461"/>
    <w:rsid w:val="00961ADF"/>
    <w:rsid w:val="00962076"/>
    <w:rsid w:val="00962379"/>
    <w:rsid w:val="00963AD0"/>
    <w:rsid w:val="00963B68"/>
    <w:rsid w:val="0096478B"/>
    <w:rsid w:val="00965633"/>
    <w:rsid w:val="00966051"/>
    <w:rsid w:val="00966985"/>
    <w:rsid w:val="00967BAA"/>
    <w:rsid w:val="00970B04"/>
    <w:rsid w:val="009718C8"/>
    <w:rsid w:val="0097259E"/>
    <w:rsid w:val="00974F11"/>
    <w:rsid w:val="009756D6"/>
    <w:rsid w:val="00975DB6"/>
    <w:rsid w:val="00975F7F"/>
    <w:rsid w:val="009768E8"/>
    <w:rsid w:val="00976F87"/>
    <w:rsid w:val="0097796C"/>
    <w:rsid w:val="009800F0"/>
    <w:rsid w:val="0098095B"/>
    <w:rsid w:val="00980D0D"/>
    <w:rsid w:val="009815A7"/>
    <w:rsid w:val="00982EFB"/>
    <w:rsid w:val="009838D2"/>
    <w:rsid w:val="009839D4"/>
    <w:rsid w:val="00983AAE"/>
    <w:rsid w:val="009855D1"/>
    <w:rsid w:val="00991ADE"/>
    <w:rsid w:val="00995481"/>
    <w:rsid w:val="009977CD"/>
    <w:rsid w:val="00997D8B"/>
    <w:rsid w:val="009A12ED"/>
    <w:rsid w:val="009A270C"/>
    <w:rsid w:val="009A32F2"/>
    <w:rsid w:val="009A3423"/>
    <w:rsid w:val="009A3EE2"/>
    <w:rsid w:val="009A400B"/>
    <w:rsid w:val="009A4752"/>
    <w:rsid w:val="009A4BEF"/>
    <w:rsid w:val="009A5386"/>
    <w:rsid w:val="009A6C80"/>
    <w:rsid w:val="009A7012"/>
    <w:rsid w:val="009A70C1"/>
    <w:rsid w:val="009A7466"/>
    <w:rsid w:val="009B09AA"/>
    <w:rsid w:val="009B0A39"/>
    <w:rsid w:val="009B177E"/>
    <w:rsid w:val="009B2A3C"/>
    <w:rsid w:val="009B357F"/>
    <w:rsid w:val="009B3D7B"/>
    <w:rsid w:val="009B4110"/>
    <w:rsid w:val="009B60E2"/>
    <w:rsid w:val="009B6B7D"/>
    <w:rsid w:val="009B7848"/>
    <w:rsid w:val="009C0953"/>
    <w:rsid w:val="009C09FF"/>
    <w:rsid w:val="009C202F"/>
    <w:rsid w:val="009C3DE9"/>
    <w:rsid w:val="009C5AD6"/>
    <w:rsid w:val="009C5DF7"/>
    <w:rsid w:val="009C5EF9"/>
    <w:rsid w:val="009C6781"/>
    <w:rsid w:val="009C7318"/>
    <w:rsid w:val="009C76EC"/>
    <w:rsid w:val="009C7CEA"/>
    <w:rsid w:val="009D063F"/>
    <w:rsid w:val="009D153C"/>
    <w:rsid w:val="009D24ED"/>
    <w:rsid w:val="009D44E2"/>
    <w:rsid w:val="009D4747"/>
    <w:rsid w:val="009D4B07"/>
    <w:rsid w:val="009D4F5D"/>
    <w:rsid w:val="009D531E"/>
    <w:rsid w:val="009D63C3"/>
    <w:rsid w:val="009D6E60"/>
    <w:rsid w:val="009E17FE"/>
    <w:rsid w:val="009E1993"/>
    <w:rsid w:val="009E1E6B"/>
    <w:rsid w:val="009E38B8"/>
    <w:rsid w:val="009E414C"/>
    <w:rsid w:val="009E4E9D"/>
    <w:rsid w:val="009E5B37"/>
    <w:rsid w:val="009E6A91"/>
    <w:rsid w:val="009E7573"/>
    <w:rsid w:val="009F0C8E"/>
    <w:rsid w:val="009F12E3"/>
    <w:rsid w:val="009F289C"/>
    <w:rsid w:val="009F3548"/>
    <w:rsid w:val="009F366D"/>
    <w:rsid w:val="009F47AE"/>
    <w:rsid w:val="009F4A22"/>
    <w:rsid w:val="009F4B5A"/>
    <w:rsid w:val="009F4D04"/>
    <w:rsid w:val="009F56E0"/>
    <w:rsid w:val="009F7CDA"/>
    <w:rsid w:val="00A00462"/>
    <w:rsid w:val="00A00C96"/>
    <w:rsid w:val="00A00E0E"/>
    <w:rsid w:val="00A0278C"/>
    <w:rsid w:val="00A02EA2"/>
    <w:rsid w:val="00A04455"/>
    <w:rsid w:val="00A071F8"/>
    <w:rsid w:val="00A07B84"/>
    <w:rsid w:val="00A10CA3"/>
    <w:rsid w:val="00A110FF"/>
    <w:rsid w:val="00A11D95"/>
    <w:rsid w:val="00A154C3"/>
    <w:rsid w:val="00A15DCB"/>
    <w:rsid w:val="00A164E7"/>
    <w:rsid w:val="00A169FD"/>
    <w:rsid w:val="00A16EBF"/>
    <w:rsid w:val="00A1711E"/>
    <w:rsid w:val="00A17B82"/>
    <w:rsid w:val="00A20792"/>
    <w:rsid w:val="00A2142D"/>
    <w:rsid w:val="00A219B8"/>
    <w:rsid w:val="00A228A0"/>
    <w:rsid w:val="00A228B8"/>
    <w:rsid w:val="00A2366F"/>
    <w:rsid w:val="00A239B5"/>
    <w:rsid w:val="00A25177"/>
    <w:rsid w:val="00A253C9"/>
    <w:rsid w:val="00A2685F"/>
    <w:rsid w:val="00A30E58"/>
    <w:rsid w:val="00A31075"/>
    <w:rsid w:val="00A329C4"/>
    <w:rsid w:val="00A338BE"/>
    <w:rsid w:val="00A36C6D"/>
    <w:rsid w:val="00A408A5"/>
    <w:rsid w:val="00A4189C"/>
    <w:rsid w:val="00A42600"/>
    <w:rsid w:val="00A42901"/>
    <w:rsid w:val="00A42D57"/>
    <w:rsid w:val="00A42F6F"/>
    <w:rsid w:val="00A43BB8"/>
    <w:rsid w:val="00A44499"/>
    <w:rsid w:val="00A4465E"/>
    <w:rsid w:val="00A46134"/>
    <w:rsid w:val="00A47BA1"/>
    <w:rsid w:val="00A50490"/>
    <w:rsid w:val="00A51586"/>
    <w:rsid w:val="00A535D5"/>
    <w:rsid w:val="00A541A8"/>
    <w:rsid w:val="00A5672F"/>
    <w:rsid w:val="00A56F28"/>
    <w:rsid w:val="00A57EBD"/>
    <w:rsid w:val="00A605AD"/>
    <w:rsid w:val="00A60619"/>
    <w:rsid w:val="00A61138"/>
    <w:rsid w:val="00A6323D"/>
    <w:rsid w:val="00A64019"/>
    <w:rsid w:val="00A64364"/>
    <w:rsid w:val="00A66C0A"/>
    <w:rsid w:val="00A67AC4"/>
    <w:rsid w:val="00A70A20"/>
    <w:rsid w:val="00A71B59"/>
    <w:rsid w:val="00A71D10"/>
    <w:rsid w:val="00A72242"/>
    <w:rsid w:val="00A73288"/>
    <w:rsid w:val="00A736C1"/>
    <w:rsid w:val="00A739A5"/>
    <w:rsid w:val="00A756D5"/>
    <w:rsid w:val="00A75F8A"/>
    <w:rsid w:val="00A80F61"/>
    <w:rsid w:val="00A81FEA"/>
    <w:rsid w:val="00A82FA5"/>
    <w:rsid w:val="00A84D52"/>
    <w:rsid w:val="00A852A9"/>
    <w:rsid w:val="00A85CE7"/>
    <w:rsid w:val="00A86008"/>
    <w:rsid w:val="00A86BB3"/>
    <w:rsid w:val="00A87381"/>
    <w:rsid w:val="00A87E1B"/>
    <w:rsid w:val="00A90756"/>
    <w:rsid w:val="00A90F17"/>
    <w:rsid w:val="00A929CE"/>
    <w:rsid w:val="00A92D98"/>
    <w:rsid w:val="00A94D51"/>
    <w:rsid w:val="00A974CD"/>
    <w:rsid w:val="00A976D9"/>
    <w:rsid w:val="00A97BC7"/>
    <w:rsid w:val="00AA024D"/>
    <w:rsid w:val="00AA0464"/>
    <w:rsid w:val="00AA1DD0"/>
    <w:rsid w:val="00AA47C2"/>
    <w:rsid w:val="00AA5A86"/>
    <w:rsid w:val="00AA5A8B"/>
    <w:rsid w:val="00AA63EA"/>
    <w:rsid w:val="00AB1E6F"/>
    <w:rsid w:val="00AB2635"/>
    <w:rsid w:val="00AB2BF0"/>
    <w:rsid w:val="00AB2F92"/>
    <w:rsid w:val="00AB320D"/>
    <w:rsid w:val="00AB3443"/>
    <w:rsid w:val="00AB3487"/>
    <w:rsid w:val="00AB4C15"/>
    <w:rsid w:val="00AB52B4"/>
    <w:rsid w:val="00AB557E"/>
    <w:rsid w:val="00AB6CEF"/>
    <w:rsid w:val="00AC1238"/>
    <w:rsid w:val="00AC12F4"/>
    <w:rsid w:val="00AC210C"/>
    <w:rsid w:val="00AC2503"/>
    <w:rsid w:val="00AC2781"/>
    <w:rsid w:val="00AC2DFC"/>
    <w:rsid w:val="00AC51CB"/>
    <w:rsid w:val="00AC5E88"/>
    <w:rsid w:val="00AC6071"/>
    <w:rsid w:val="00AC62DA"/>
    <w:rsid w:val="00AD091D"/>
    <w:rsid w:val="00AD0E01"/>
    <w:rsid w:val="00AD128D"/>
    <w:rsid w:val="00AD2584"/>
    <w:rsid w:val="00AD2C23"/>
    <w:rsid w:val="00AD2F22"/>
    <w:rsid w:val="00AD3489"/>
    <w:rsid w:val="00AD4762"/>
    <w:rsid w:val="00AD5D31"/>
    <w:rsid w:val="00AD6592"/>
    <w:rsid w:val="00AD68F6"/>
    <w:rsid w:val="00AD69BF"/>
    <w:rsid w:val="00AD7351"/>
    <w:rsid w:val="00AE09E4"/>
    <w:rsid w:val="00AE1528"/>
    <w:rsid w:val="00AE1DDA"/>
    <w:rsid w:val="00AE20AB"/>
    <w:rsid w:val="00AE254D"/>
    <w:rsid w:val="00AE27BB"/>
    <w:rsid w:val="00AE292A"/>
    <w:rsid w:val="00AE2B81"/>
    <w:rsid w:val="00AE4523"/>
    <w:rsid w:val="00AE5259"/>
    <w:rsid w:val="00AE52B5"/>
    <w:rsid w:val="00AE557F"/>
    <w:rsid w:val="00AE7380"/>
    <w:rsid w:val="00AF0491"/>
    <w:rsid w:val="00AF168D"/>
    <w:rsid w:val="00AF1D1F"/>
    <w:rsid w:val="00AF2081"/>
    <w:rsid w:val="00AF2390"/>
    <w:rsid w:val="00AF2BAF"/>
    <w:rsid w:val="00AF2E8D"/>
    <w:rsid w:val="00AF2FBB"/>
    <w:rsid w:val="00AF3673"/>
    <w:rsid w:val="00AF3A29"/>
    <w:rsid w:val="00AF3A83"/>
    <w:rsid w:val="00AF46FB"/>
    <w:rsid w:val="00AF47AE"/>
    <w:rsid w:val="00AF6345"/>
    <w:rsid w:val="00AF7E87"/>
    <w:rsid w:val="00B00D78"/>
    <w:rsid w:val="00B02B94"/>
    <w:rsid w:val="00B03C04"/>
    <w:rsid w:val="00B04985"/>
    <w:rsid w:val="00B04B10"/>
    <w:rsid w:val="00B04C8A"/>
    <w:rsid w:val="00B04E4D"/>
    <w:rsid w:val="00B0603A"/>
    <w:rsid w:val="00B076A6"/>
    <w:rsid w:val="00B10320"/>
    <w:rsid w:val="00B1099C"/>
    <w:rsid w:val="00B11D00"/>
    <w:rsid w:val="00B128DB"/>
    <w:rsid w:val="00B12DEB"/>
    <w:rsid w:val="00B13EA8"/>
    <w:rsid w:val="00B15433"/>
    <w:rsid w:val="00B157EA"/>
    <w:rsid w:val="00B170C5"/>
    <w:rsid w:val="00B20479"/>
    <w:rsid w:val="00B22340"/>
    <w:rsid w:val="00B22CBD"/>
    <w:rsid w:val="00B2329B"/>
    <w:rsid w:val="00B237FF"/>
    <w:rsid w:val="00B24750"/>
    <w:rsid w:val="00B25707"/>
    <w:rsid w:val="00B2582B"/>
    <w:rsid w:val="00B26653"/>
    <w:rsid w:val="00B26FFB"/>
    <w:rsid w:val="00B27F69"/>
    <w:rsid w:val="00B3155E"/>
    <w:rsid w:val="00B3192B"/>
    <w:rsid w:val="00B31B99"/>
    <w:rsid w:val="00B32BC6"/>
    <w:rsid w:val="00B343E5"/>
    <w:rsid w:val="00B3484D"/>
    <w:rsid w:val="00B34A91"/>
    <w:rsid w:val="00B3553F"/>
    <w:rsid w:val="00B364ED"/>
    <w:rsid w:val="00B3683B"/>
    <w:rsid w:val="00B37F22"/>
    <w:rsid w:val="00B4062D"/>
    <w:rsid w:val="00B421F5"/>
    <w:rsid w:val="00B42CD5"/>
    <w:rsid w:val="00B4483B"/>
    <w:rsid w:val="00B45585"/>
    <w:rsid w:val="00B458B9"/>
    <w:rsid w:val="00B4743E"/>
    <w:rsid w:val="00B4784B"/>
    <w:rsid w:val="00B506C8"/>
    <w:rsid w:val="00B50F76"/>
    <w:rsid w:val="00B51785"/>
    <w:rsid w:val="00B526F5"/>
    <w:rsid w:val="00B52AB1"/>
    <w:rsid w:val="00B52FA9"/>
    <w:rsid w:val="00B54634"/>
    <w:rsid w:val="00B5537A"/>
    <w:rsid w:val="00B55F34"/>
    <w:rsid w:val="00B61572"/>
    <w:rsid w:val="00B62764"/>
    <w:rsid w:val="00B628B8"/>
    <w:rsid w:val="00B63147"/>
    <w:rsid w:val="00B63D87"/>
    <w:rsid w:val="00B642E0"/>
    <w:rsid w:val="00B64982"/>
    <w:rsid w:val="00B65D79"/>
    <w:rsid w:val="00B67B4D"/>
    <w:rsid w:val="00B70775"/>
    <w:rsid w:val="00B70944"/>
    <w:rsid w:val="00B71D5B"/>
    <w:rsid w:val="00B73771"/>
    <w:rsid w:val="00B76289"/>
    <w:rsid w:val="00B76B8E"/>
    <w:rsid w:val="00B7796F"/>
    <w:rsid w:val="00B8261A"/>
    <w:rsid w:val="00B843B0"/>
    <w:rsid w:val="00B85FA5"/>
    <w:rsid w:val="00B86E26"/>
    <w:rsid w:val="00B8739C"/>
    <w:rsid w:val="00B90074"/>
    <w:rsid w:val="00B901EB"/>
    <w:rsid w:val="00B923F1"/>
    <w:rsid w:val="00B92763"/>
    <w:rsid w:val="00B9372E"/>
    <w:rsid w:val="00B93F28"/>
    <w:rsid w:val="00B93FA2"/>
    <w:rsid w:val="00B96A38"/>
    <w:rsid w:val="00B970C6"/>
    <w:rsid w:val="00B972EF"/>
    <w:rsid w:val="00B97786"/>
    <w:rsid w:val="00BA01CA"/>
    <w:rsid w:val="00BA0443"/>
    <w:rsid w:val="00BA0B01"/>
    <w:rsid w:val="00BA1B92"/>
    <w:rsid w:val="00BA25BD"/>
    <w:rsid w:val="00BA38CD"/>
    <w:rsid w:val="00BA4A52"/>
    <w:rsid w:val="00BA4FF7"/>
    <w:rsid w:val="00BA5916"/>
    <w:rsid w:val="00BA5F45"/>
    <w:rsid w:val="00BA71FF"/>
    <w:rsid w:val="00BA75CB"/>
    <w:rsid w:val="00BA78B6"/>
    <w:rsid w:val="00BB03EC"/>
    <w:rsid w:val="00BB3420"/>
    <w:rsid w:val="00BB361D"/>
    <w:rsid w:val="00BB4362"/>
    <w:rsid w:val="00BB44F8"/>
    <w:rsid w:val="00BB515D"/>
    <w:rsid w:val="00BB6DC7"/>
    <w:rsid w:val="00BB7171"/>
    <w:rsid w:val="00BC1F30"/>
    <w:rsid w:val="00BC2B5E"/>
    <w:rsid w:val="00BC36C2"/>
    <w:rsid w:val="00BC6581"/>
    <w:rsid w:val="00BC6834"/>
    <w:rsid w:val="00BC6E49"/>
    <w:rsid w:val="00BC74E6"/>
    <w:rsid w:val="00BC7717"/>
    <w:rsid w:val="00BC7BA0"/>
    <w:rsid w:val="00BD03F2"/>
    <w:rsid w:val="00BD0C7A"/>
    <w:rsid w:val="00BD466F"/>
    <w:rsid w:val="00BD481B"/>
    <w:rsid w:val="00BD4B21"/>
    <w:rsid w:val="00BD54E3"/>
    <w:rsid w:val="00BD56F7"/>
    <w:rsid w:val="00BD5753"/>
    <w:rsid w:val="00BD5856"/>
    <w:rsid w:val="00BD658B"/>
    <w:rsid w:val="00BD6994"/>
    <w:rsid w:val="00BD7427"/>
    <w:rsid w:val="00BE13E2"/>
    <w:rsid w:val="00BE1500"/>
    <w:rsid w:val="00BE1AF7"/>
    <w:rsid w:val="00BE2405"/>
    <w:rsid w:val="00BE3AF6"/>
    <w:rsid w:val="00BE4107"/>
    <w:rsid w:val="00BE4B73"/>
    <w:rsid w:val="00BE70B0"/>
    <w:rsid w:val="00BF11BE"/>
    <w:rsid w:val="00BF1948"/>
    <w:rsid w:val="00BF4193"/>
    <w:rsid w:val="00BF4B8B"/>
    <w:rsid w:val="00BF5CDE"/>
    <w:rsid w:val="00BF6291"/>
    <w:rsid w:val="00BF66BD"/>
    <w:rsid w:val="00BF6AC2"/>
    <w:rsid w:val="00BF7B7F"/>
    <w:rsid w:val="00C00CA0"/>
    <w:rsid w:val="00C02D9E"/>
    <w:rsid w:val="00C03904"/>
    <w:rsid w:val="00C03D0C"/>
    <w:rsid w:val="00C03D55"/>
    <w:rsid w:val="00C05F5F"/>
    <w:rsid w:val="00C07ABA"/>
    <w:rsid w:val="00C102AF"/>
    <w:rsid w:val="00C1069A"/>
    <w:rsid w:val="00C10863"/>
    <w:rsid w:val="00C11293"/>
    <w:rsid w:val="00C12448"/>
    <w:rsid w:val="00C14712"/>
    <w:rsid w:val="00C14B07"/>
    <w:rsid w:val="00C15767"/>
    <w:rsid w:val="00C1610A"/>
    <w:rsid w:val="00C20DAA"/>
    <w:rsid w:val="00C236B6"/>
    <w:rsid w:val="00C2421B"/>
    <w:rsid w:val="00C2575F"/>
    <w:rsid w:val="00C25A34"/>
    <w:rsid w:val="00C25E7F"/>
    <w:rsid w:val="00C26C27"/>
    <w:rsid w:val="00C26F6B"/>
    <w:rsid w:val="00C30179"/>
    <w:rsid w:val="00C306B2"/>
    <w:rsid w:val="00C3131D"/>
    <w:rsid w:val="00C316C0"/>
    <w:rsid w:val="00C31F69"/>
    <w:rsid w:val="00C32CD1"/>
    <w:rsid w:val="00C32E2A"/>
    <w:rsid w:val="00C331A8"/>
    <w:rsid w:val="00C33C0B"/>
    <w:rsid w:val="00C34DAF"/>
    <w:rsid w:val="00C36341"/>
    <w:rsid w:val="00C36A2E"/>
    <w:rsid w:val="00C37057"/>
    <w:rsid w:val="00C37559"/>
    <w:rsid w:val="00C37D3E"/>
    <w:rsid w:val="00C41BED"/>
    <w:rsid w:val="00C43151"/>
    <w:rsid w:val="00C43160"/>
    <w:rsid w:val="00C43189"/>
    <w:rsid w:val="00C43396"/>
    <w:rsid w:val="00C43E2B"/>
    <w:rsid w:val="00C441DE"/>
    <w:rsid w:val="00C447B2"/>
    <w:rsid w:val="00C44D28"/>
    <w:rsid w:val="00C4576B"/>
    <w:rsid w:val="00C459FF"/>
    <w:rsid w:val="00C4690A"/>
    <w:rsid w:val="00C46B03"/>
    <w:rsid w:val="00C501B7"/>
    <w:rsid w:val="00C502BF"/>
    <w:rsid w:val="00C51F92"/>
    <w:rsid w:val="00C535D7"/>
    <w:rsid w:val="00C541CF"/>
    <w:rsid w:val="00C5484F"/>
    <w:rsid w:val="00C54D58"/>
    <w:rsid w:val="00C56E53"/>
    <w:rsid w:val="00C60270"/>
    <w:rsid w:val="00C63720"/>
    <w:rsid w:val="00C6449A"/>
    <w:rsid w:val="00C6487B"/>
    <w:rsid w:val="00C658B3"/>
    <w:rsid w:val="00C662EC"/>
    <w:rsid w:val="00C6733F"/>
    <w:rsid w:val="00C703D9"/>
    <w:rsid w:val="00C70779"/>
    <w:rsid w:val="00C70D3D"/>
    <w:rsid w:val="00C716ED"/>
    <w:rsid w:val="00C72AC1"/>
    <w:rsid w:val="00C75BB3"/>
    <w:rsid w:val="00C7668B"/>
    <w:rsid w:val="00C76ADA"/>
    <w:rsid w:val="00C77067"/>
    <w:rsid w:val="00C77305"/>
    <w:rsid w:val="00C80B5A"/>
    <w:rsid w:val="00C80DAB"/>
    <w:rsid w:val="00C812AE"/>
    <w:rsid w:val="00C81AD8"/>
    <w:rsid w:val="00C81BD9"/>
    <w:rsid w:val="00C81D0A"/>
    <w:rsid w:val="00C823FA"/>
    <w:rsid w:val="00C8423C"/>
    <w:rsid w:val="00C84B2F"/>
    <w:rsid w:val="00C8618D"/>
    <w:rsid w:val="00C86EAD"/>
    <w:rsid w:val="00C871A9"/>
    <w:rsid w:val="00C87F59"/>
    <w:rsid w:val="00C90002"/>
    <w:rsid w:val="00C90C61"/>
    <w:rsid w:val="00C91287"/>
    <w:rsid w:val="00C91B28"/>
    <w:rsid w:val="00C91DEE"/>
    <w:rsid w:val="00C92030"/>
    <w:rsid w:val="00C9258D"/>
    <w:rsid w:val="00C94123"/>
    <w:rsid w:val="00C94271"/>
    <w:rsid w:val="00C94478"/>
    <w:rsid w:val="00C9533B"/>
    <w:rsid w:val="00C96010"/>
    <w:rsid w:val="00C961B0"/>
    <w:rsid w:val="00CA328E"/>
    <w:rsid w:val="00CA3722"/>
    <w:rsid w:val="00CA40DB"/>
    <w:rsid w:val="00CA4C46"/>
    <w:rsid w:val="00CA4F49"/>
    <w:rsid w:val="00CA530F"/>
    <w:rsid w:val="00CA55B3"/>
    <w:rsid w:val="00CA5714"/>
    <w:rsid w:val="00CA6997"/>
    <w:rsid w:val="00CA6E09"/>
    <w:rsid w:val="00CA7025"/>
    <w:rsid w:val="00CA7CAB"/>
    <w:rsid w:val="00CB0458"/>
    <w:rsid w:val="00CB056F"/>
    <w:rsid w:val="00CB071B"/>
    <w:rsid w:val="00CB2C80"/>
    <w:rsid w:val="00CB3648"/>
    <w:rsid w:val="00CB4209"/>
    <w:rsid w:val="00CB4557"/>
    <w:rsid w:val="00CB5158"/>
    <w:rsid w:val="00CB52D3"/>
    <w:rsid w:val="00CB582C"/>
    <w:rsid w:val="00CB5F97"/>
    <w:rsid w:val="00CC00E1"/>
    <w:rsid w:val="00CC054B"/>
    <w:rsid w:val="00CC10DC"/>
    <w:rsid w:val="00CC2F4A"/>
    <w:rsid w:val="00CC3CBA"/>
    <w:rsid w:val="00CC3D0E"/>
    <w:rsid w:val="00CC4289"/>
    <w:rsid w:val="00CC552A"/>
    <w:rsid w:val="00CC59A9"/>
    <w:rsid w:val="00CC6021"/>
    <w:rsid w:val="00CC68B3"/>
    <w:rsid w:val="00CC6DA0"/>
    <w:rsid w:val="00CC7CFD"/>
    <w:rsid w:val="00CC7DD4"/>
    <w:rsid w:val="00CD0DB0"/>
    <w:rsid w:val="00CD14B9"/>
    <w:rsid w:val="00CD14C1"/>
    <w:rsid w:val="00CD1675"/>
    <w:rsid w:val="00CD2CAF"/>
    <w:rsid w:val="00CD2EBE"/>
    <w:rsid w:val="00CD4B30"/>
    <w:rsid w:val="00CD4D84"/>
    <w:rsid w:val="00CD58BC"/>
    <w:rsid w:val="00CD608C"/>
    <w:rsid w:val="00CD6D92"/>
    <w:rsid w:val="00CD6DAA"/>
    <w:rsid w:val="00CD7DC0"/>
    <w:rsid w:val="00CE2CA6"/>
    <w:rsid w:val="00CE3685"/>
    <w:rsid w:val="00CE39D5"/>
    <w:rsid w:val="00CE4F28"/>
    <w:rsid w:val="00CE569A"/>
    <w:rsid w:val="00CE6937"/>
    <w:rsid w:val="00CE6C13"/>
    <w:rsid w:val="00CE71AF"/>
    <w:rsid w:val="00CE7EF7"/>
    <w:rsid w:val="00CF0919"/>
    <w:rsid w:val="00CF19C9"/>
    <w:rsid w:val="00CF27FC"/>
    <w:rsid w:val="00CF5F8C"/>
    <w:rsid w:val="00CF61DF"/>
    <w:rsid w:val="00CF6CCF"/>
    <w:rsid w:val="00CF73EB"/>
    <w:rsid w:val="00CF7580"/>
    <w:rsid w:val="00D00989"/>
    <w:rsid w:val="00D00F3B"/>
    <w:rsid w:val="00D0178B"/>
    <w:rsid w:val="00D033DE"/>
    <w:rsid w:val="00D03C18"/>
    <w:rsid w:val="00D042CF"/>
    <w:rsid w:val="00D0489B"/>
    <w:rsid w:val="00D04D90"/>
    <w:rsid w:val="00D054F6"/>
    <w:rsid w:val="00D11499"/>
    <w:rsid w:val="00D121C0"/>
    <w:rsid w:val="00D1367C"/>
    <w:rsid w:val="00D137DE"/>
    <w:rsid w:val="00D14755"/>
    <w:rsid w:val="00D14B3A"/>
    <w:rsid w:val="00D1505E"/>
    <w:rsid w:val="00D15F40"/>
    <w:rsid w:val="00D1611A"/>
    <w:rsid w:val="00D161AF"/>
    <w:rsid w:val="00D1631E"/>
    <w:rsid w:val="00D16FA0"/>
    <w:rsid w:val="00D20E42"/>
    <w:rsid w:val="00D21859"/>
    <w:rsid w:val="00D2290D"/>
    <w:rsid w:val="00D25506"/>
    <w:rsid w:val="00D26168"/>
    <w:rsid w:val="00D26DC2"/>
    <w:rsid w:val="00D30BDA"/>
    <w:rsid w:val="00D31218"/>
    <w:rsid w:val="00D31400"/>
    <w:rsid w:val="00D319DD"/>
    <w:rsid w:val="00D31AD7"/>
    <w:rsid w:val="00D31E0B"/>
    <w:rsid w:val="00D32025"/>
    <w:rsid w:val="00D32DE1"/>
    <w:rsid w:val="00D3461E"/>
    <w:rsid w:val="00D34AC4"/>
    <w:rsid w:val="00D35A03"/>
    <w:rsid w:val="00D40B36"/>
    <w:rsid w:val="00D40C29"/>
    <w:rsid w:val="00D40D4E"/>
    <w:rsid w:val="00D4132F"/>
    <w:rsid w:val="00D42B64"/>
    <w:rsid w:val="00D42D5F"/>
    <w:rsid w:val="00D44401"/>
    <w:rsid w:val="00D44CE2"/>
    <w:rsid w:val="00D460FC"/>
    <w:rsid w:val="00D46BB8"/>
    <w:rsid w:val="00D46FF7"/>
    <w:rsid w:val="00D477CF"/>
    <w:rsid w:val="00D47C93"/>
    <w:rsid w:val="00D47FC1"/>
    <w:rsid w:val="00D50F66"/>
    <w:rsid w:val="00D5442D"/>
    <w:rsid w:val="00D547CE"/>
    <w:rsid w:val="00D54AA3"/>
    <w:rsid w:val="00D54CE1"/>
    <w:rsid w:val="00D55201"/>
    <w:rsid w:val="00D553DF"/>
    <w:rsid w:val="00D5653E"/>
    <w:rsid w:val="00D56E68"/>
    <w:rsid w:val="00D578F0"/>
    <w:rsid w:val="00D57BB4"/>
    <w:rsid w:val="00D60937"/>
    <w:rsid w:val="00D61023"/>
    <w:rsid w:val="00D61276"/>
    <w:rsid w:val="00D61DB7"/>
    <w:rsid w:val="00D6548B"/>
    <w:rsid w:val="00D6591E"/>
    <w:rsid w:val="00D67403"/>
    <w:rsid w:val="00D67B53"/>
    <w:rsid w:val="00D70110"/>
    <w:rsid w:val="00D704F1"/>
    <w:rsid w:val="00D71D59"/>
    <w:rsid w:val="00D7234F"/>
    <w:rsid w:val="00D73876"/>
    <w:rsid w:val="00D73E35"/>
    <w:rsid w:val="00D7403D"/>
    <w:rsid w:val="00D741FC"/>
    <w:rsid w:val="00D75969"/>
    <w:rsid w:val="00D777C0"/>
    <w:rsid w:val="00D8127B"/>
    <w:rsid w:val="00D82A6E"/>
    <w:rsid w:val="00D834D0"/>
    <w:rsid w:val="00D8369C"/>
    <w:rsid w:val="00D83EEB"/>
    <w:rsid w:val="00D841A7"/>
    <w:rsid w:val="00D8480B"/>
    <w:rsid w:val="00D84C25"/>
    <w:rsid w:val="00D8502D"/>
    <w:rsid w:val="00D85A75"/>
    <w:rsid w:val="00D85C09"/>
    <w:rsid w:val="00D87224"/>
    <w:rsid w:val="00D87A21"/>
    <w:rsid w:val="00D87B31"/>
    <w:rsid w:val="00D90DBF"/>
    <w:rsid w:val="00D91A52"/>
    <w:rsid w:val="00D93613"/>
    <w:rsid w:val="00D93F21"/>
    <w:rsid w:val="00D94D7C"/>
    <w:rsid w:val="00D95BFF"/>
    <w:rsid w:val="00D9619D"/>
    <w:rsid w:val="00D962A7"/>
    <w:rsid w:val="00D97396"/>
    <w:rsid w:val="00DA04A0"/>
    <w:rsid w:val="00DA0577"/>
    <w:rsid w:val="00DA11D6"/>
    <w:rsid w:val="00DA1C2F"/>
    <w:rsid w:val="00DA20B1"/>
    <w:rsid w:val="00DA25C0"/>
    <w:rsid w:val="00DA3631"/>
    <w:rsid w:val="00DA53A8"/>
    <w:rsid w:val="00DA55AE"/>
    <w:rsid w:val="00DA625A"/>
    <w:rsid w:val="00DA6598"/>
    <w:rsid w:val="00DA698E"/>
    <w:rsid w:val="00DA709E"/>
    <w:rsid w:val="00DA7303"/>
    <w:rsid w:val="00DA7C65"/>
    <w:rsid w:val="00DB11D2"/>
    <w:rsid w:val="00DB17B7"/>
    <w:rsid w:val="00DB2F2F"/>
    <w:rsid w:val="00DB352E"/>
    <w:rsid w:val="00DB36BF"/>
    <w:rsid w:val="00DB42DF"/>
    <w:rsid w:val="00DB4BBA"/>
    <w:rsid w:val="00DB5A7B"/>
    <w:rsid w:val="00DC0999"/>
    <w:rsid w:val="00DC1FA3"/>
    <w:rsid w:val="00DC2FE3"/>
    <w:rsid w:val="00DC3481"/>
    <w:rsid w:val="00DC414B"/>
    <w:rsid w:val="00DC455E"/>
    <w:rsid w:val="00DC521E"/>
    <w:rsid w:val="00DC6498"/>
    <w:rsid w:val="00DC7346"/>
    <w:rsid w:val="00DC7B53"/>
    <w:rsid w:val="00DD0072"/>
    <w:rsid w:val="00DD0088"/>
    <w:rsid w:val="00DD0ACD"/>
    <w:rsid w:val="00DD1491"/>
    <w:rsid w:val="00DD1BFA"/>
    <w:rsid w:val="00DD48B9"/>
    <w:rsid w:val="00DD5964"/>
    <w:rsid w:val="00DD6A58"/>
    <w:rsid w:val="00DD7006"/>
    <w:rsid w:val="00DD72E9"/>
    <w:rsid w:val="00DD743C"/>
    <w:rsid w:val="00DE0CF0"/>
    <w:rsid w:val="00DE17F2"/>
    <w:rsid w:val="00DE6049"/>
    <w:rsid w:val="00DE6A49"/>
    <w:rsid w:val="00DE7658"/>
    <w:rsid w:val="00DF099B"/>
    <w:rsid w:val="00DF0BE3"/>
    <w:rsid w:val="00DF152A"/>
    <w:rsid w:val="00DF1536"/>
    <w:rsid w:val="00DF246C"/>
    <w:rsid w:val="00DF2475"/>
    <w:rsid w:val="00DF2C28"/>
    <w:rsid w:val="00DF2D2A"/>
    <w:rsid w:val="00DF32BD"/>
    <w:rsid w:val="00DF5441"/>
    <w:rsid w:val="00DF563D"/>
    <w:rsid w:val="00DF5F80"/>
    <w:rsid w:val="00DF600F"/>
    <w:rsid w:val="00DF6B21"/>
    <w:rsid w:val="00DF7014"/>
    <w:rsid w:val="00DF7725"/>
    <w:rsid w:val="00E0116B"/>
    <w:rsid w:val="00E01459"/>
    <w:rsid w:val="00E03776"/>
    <w:rsid w:val="00E03844"/>
    <w:rsid w:val="00E03B69"/>
    <w:rsid w:val="00E03B78"/>
    <w:rsid w:val="00E05897"/>
    <w:rsid w:val="00E05FED"/>
    <w:rsid w:val="00E07535"/>
    <w:rsid w:val="00E106F2"/>
    <w:rsid w:val="00E11533"/>
    <w:rsid w:val="00E11867"/>
    <w:rsid w:val="00E11965"/>
    <w:rsid w:val="00E2188C"/>
    <w:rsid w:val="00E21E16"/>
    <w:rsid w:val="00E22E35"/>
    <w:rsid w:val="00E23DFA"/>
    <w:rsid w:val="00E24DE2"/>
    <w:rsid w:val="00E2508A"/>
    <w:rsid w:val="00E2558B"/>
    <w:rsid w:val="00E25B01"/>
    <w:rsid w:val="00E26060"/>
    <w:rsid w:val="00E26561"/>
    <w:rsid w:val="00E26660"/>
    <w:rsid w:val="00E27810"/>
    <w:rsid w:val="00E31569"/>
    <w:rsid w:val="00E31DD6"/>
    <w:rsid w:val="00E348C6"/>
    <w:rsid w:val="00E35E56"/>
    <w:rsid w:val="00E360FC"/>
    <w:rsid w:val="00E36E05"/>
    <w:rsid w:val="00E3738E"/>
    <w:rsid w:val="00E37E12"/>
    <w:rsid w:val="00E4023C"/>
    <w:rsid w:val="00E40E60"/>
    <w:rsid w:val="00E41049"/>
    <w:rsid w:val="00E41494"/>
    <w:rsid w:val="00E4234F"/>
    <w:rsid w:val="00E426D5"/>
    <w:rsid w:val="00E45013"/>
    <w:rsid w:val="00E4744D"/>
    <w:rsid w:val="00E47600"/>
    <w:rsid w:val="00E47CAD"/>
    <w:rsid w:val="00E51B81"/>
    <w:rsid w:val="00E52C5D"/>
    <w:rsid w:val="00E53AFE"/>
    <w:rsid w:val="00E55587"/>
    <w:rsid w:val="00E55D8C"/>
    <w:rsid w:val="00E56391"/>
    <w:rsid w:val="00E5689F"/>
    <w:rsid w:val="00E6006E"/>
    <w:rsid w:val="00E6032E"/>
    <w:rsid w:val="00E608CD"/>
    <w:rsid w:val="00E62DE2"/>
    <w:rsid w:val="00E634DC"/>
    <w:rsid w:val="00E63F54"/>
    <w:rsid w:val="00E64E5D"/>
    <w:rsid w:val="00E65167"/>
    <w:rsid w:val="00E66FCB"/>
    <w:rsid w:val="00E7029F"/>
    <w:rsid w:val="00E71111"/>
    <w:rsid w:val="00E72A0A"/>
    <w:rsid w:val="00E72AFE"/>
    <w:rsid w:val="00E7382B"/>
    <w:rsid w:val="00E73CAE"/>
    <w:rsid w:val="00E73EAC"/>
    <w:rsid w:val="00E74410"/>
    <w:rsid w:val="00E754B6"/>
    <w:rsid w:val="00E7603E"/>
    <w:rsid w:val="00E7636D"/>
    <w:rsid w:val="00E800A9"/>
    <w:rsid w:val="00E80C8E"/>
    <w:rsid w:val="00E80F73"/>
    <w:rsid w:val="00E82566"/>
    <w:rsid w:val="00E82839"/>
    <w:rsid w:val="00E832D4"/>
    <w:rsid w:val="00E86D8A"/>
    <w:rsid w:val="00E878C2"/>
    <w:rsid w:val="00E87918"/>
    <w:rsid w:val="00E910BB"/>
    <w:rsid w:val="00E92745"/>
    <w:rsid w:val="00E92F69"/>
    <w:rsid w:val="00E932D7"/>
    <w:rsid w:val="00E9386C"/>
    <w:rsid w:val="00E94D2E"/>
    <w:rsid w:val="00E954D9"/>
    <w:rsid w:val="00E969BF"/>
    <w:rsid w:val="00E96F48"/>
    <w:rsid w:val="00E97658"/>
    <w:rsid w:val="00EA1668"/>
    <w:rsid w:val="00EA3505"/>
    <w:rsid w:val="00EA3837"/>
    <w:rsid w:val="00EA4547"/>
    <w:rsid w:val="00EA5481"/>
    <w:rsid w:val="00EA57D2"/>
    <w:rsid w:val="00EA5D01"/>
    <w:rsid w:val="00EA6706"/>
    <w:rsid w:val="00EA6C7C"/>
    <w:rsid w:val="00EA763E"/>
    <w:rsid w:val="00EA7BDB"/>
    <w:rsid w:val="00EB1AD6"/>
    <w:rsid w:val="00EB1C9B"/>
    <w:rsid w:val="00EB219E"/>
    <w:rsid w:val="00EB4C78"/>
    <w:rsid w:val="00EB506A"/>
    <w:rsid w:val="00EB6351"/>
    <w:rsid w:val="00EB71A5"/>
    <w:rsid w:val="00EC0101"/>
    <w:rsid w:val="00EC0DDC"/>
    <w:rsid w:val="00EC1EE7"/>
    <w:rsid w:val="00EC34CF"/>
    <w:rsid w:val="00EC37A8"/>
    <w:rsid w:val="00EC5871"/>
    <w:rsid w:val="00EC6CA5"/>
    <w:rsid w:val="00EC6E1F"/>
    <w:rsid w:val="00EC7FC0"/>
    <w:rsid w:val="00ED0CC0"/>
    <w:rsid w:val="00ED0F61"/>
    <w:rsid w:val="00ED17B4"/>
    <w:rsid w:val="00ED183A"/>
    <w:rsid w:val="00ED1C4F"/>
    <w:rsid w:val="00ED2AEA"/>
    <w:rsid w:val="00ED2BCD"/>
    <w:rsid w:val="00ED2EBE"/>
    <w:rsid w:val="00ED58A8"/>
    <w:rsid w:val="00ED659F"/>
    <w:rsid w:val="00ED663B"/>
    <w:rsid w:val="00ED7C5A"/>
    <w:rsid w:val="00ED7E66"/>
    <w:rsid w:val="00EE11E4"/>
    <w:rsid w:val="00EE16F2"/>
    <w:rsid w:val="00EE27BC"/>
    <w:rsid w:val="00EE2EBD"/>
    <w:rsid w:val="00EE2F76"/>
    <w:rsid w:val="00EE3CEB"/>
    <w:rsid w:val="00EE435C"/>
    <w:rsid w:val="00EE5538"/>
    <w:rsid w:val="00EE6D75"/>
    <w:rsid w:val="00EF06AC"/>
    <w:rsid w:val="00EF1503"/>
    <w:rsid w:val="00EF24FC"/>
    <w:rsid w:val="00EF3E12"/>
    <w:rsid w:val="00EF4B1A"/>
    <w:rsid w:val="00EF4EA7"/>
    <w:rsid w:val="00EF6340"/>
    <w:rsid w:val="00EF66CB"/>
    <w:rsid w:val="00EF7D95"/>
    <w:rsid w:val="00F01D97"/>
    <w:rsid w:val="00F01EE8"/>
    <w:rsid w:val="00F02133"/>
    <w:rsid w:val="00F023B1"/>
    <w:rsid w:val="00F02F11"/>
    <w:rsid w:val="00F02F2E"/>
    <w:rsid w:val="00F03037"/>
    <w:rsid w:val="00F03875"/>
    <w:rsid w:val="00F0440D"/>
    <w:rsid w:val="00F04997"/>
    <w:rsid w:val="00F04B33"/>
    <w:rsid w:val="00F04E38"/>
    <w:rsid w:val="00F05094"/>
    <w:rsid w:val="00F0556C"/>
    <w:rsid w:val="00F078B9"/>
    <w:rsid w:val="00F1014E"/>
    <w:rsid w:val="00F10E90"/>
    <w:rsid w:val="00F111FC"/>
    <w:rsid w:val="00F12EBE"/>
    <w:rsid w:val="00F1481C"/>
    <w:rsid w:val="00F153D7"/>
    <w:rsid w:val="00F169C5"/>
    <w:rsid w:val="00F169C6"/>
    <w:rsid w:val="00F17477"/>
    <w:rsid w:val="00F1763B"/>
    <w:rsid w:val="00F17A7B"/>
    <w:rsid w:val="00F20512"/>
    <w:rsid w:val="00F22761"/>
    <w:rsid w:val="00F22AC5"/>
    <w:rsid w:val="00F24DC2"/>
    <w:rsid w:val="00F251A5"/>
    <w:rsid w:val="00F25FF6"/>
    <w:rsid w:val="00F27BCB"/>
    <w:rsid w:val="00F27C3D"/>
    <w:rsid w:val="00F27D5F"/>
    <w:rsid w:val="00F317F4"/>
    <w:rsid w:val="00F32322"/>
    <w:rsid w:val="00F3348B"/>
    <w:rsid w:val="00F33D35"/>
    <w:rsid w:val="00F35A83"/>
    <w:rsid w:val="00F3677B"/>
    <w:rsid w:val="00F41F97"/>
    <w:rsid w:val="00F42597"/>
    <w:rsid w:val="00F43082"/>
    <w:rsid w:val="00F4488F"/>
    <w:rsid w:val="00F44F63"/>
    <w:rsid w:val="00F45318"/>
    <w:rsid w:val="00F45E06"/>
    <w:rsid w:val="00F461E3"/>
    <w:rsid w:val="00F47CED"/>
    <w:rsid w:val="00F504A2"/>
    <w:rsid w:val="00F50B0A"/>
    <w:rsid w:val="00F51465"/>
    <w:rsid w:val="00F51AD2"/>
    <w:rsid w:val="00F5229A"/>
    <w:rsid w:val="00F531F1"/>
    <w:rsid w:val="00F54DEF"/>
    <w:rsid w:val="00F55AE3"/>
    <w:rsid w:val="00F57DAC"/>
    <w:rsid w:val="00F61900"/>
    <w:rsid w:val="00F630ED"/>
    <w:rsid w:val="00F63346"/>
    <w:rsid w:val="00F64615"/>
    <w:rsid w:val="00F67FD9"/>
    <w:rsid w:val="00F72554"/>
    <w:rsid w:val="00F72C04"/>
    <w:rsid w:val="00F72C9F"/>
    <w:rsid w:val="00F7530C"/>
    <w:rsid w:val="00F75630"/>
    <w:rsid w:val="00F75911"/>
    <w:rsid w:val="00F769D6"/>
    <w:rsid w:val="00F82C8D"/>
    <w:rsid w:val="00F8386C"/>
    <w:rsid w:val="00F83A09"/>
    <w:rsid w:val="00F83E35"/>
    <w:rsid w:val="00F85719"/>
    <w:rsid w:val="00F85800"/>
    <w:rsid w:val="00F85802"/>
    <w:rsid w:val="00F85D71"/>
    <w:rsid w:val="00F86CB4"/>
    <w:rsid w:val="00F874E5"/>
    <w:rsid w:val="00F87927"/>
    <w:rsid w:val="00F87D26"/>
    <w:rsid w:val="00F90CBA"/>
    <w:rsid w:val="00F91FB5"/>
    <w:rsid w:val="00F941E6"/>
    <w:rsid w:val="00F964AA"/>
    <w:rsid w:val="00F96EE1"/>
    <w:rsid w:val="00FA00E8"/>
    <w:rsid w:val="00FA021D"/>
    <w:rsid w:val="00FA0FB1"/>
    <w:rsid w:val="00FA15FD"/>
    <w:rsid w:val="00FA19F9"/>
    <w:rsid w:val="00FA1FF2"/>
    <w:rsid w:val="00FA2CE9"/>
    <w:rsid w:val="00FA3258"/>
    <w:rsid w:val="00FA369E"/>
    <w:rsid w:val="00FA41E6"/>
    <w:rsid w:val="00FA50EA"/>
    <w:rsid w:val="00FA604E"/>
    <w:rsid w:val="00FB086F"/>
    <w:rsid w:val="00FB0AF1"/>
    <w:rsid w:val="00FB273E"/>
    <w:rsid w:val="00FB4CA9"/>
    <w:rsid w:val="00FB7956"/>
    <w:rsid w:val="00FC0930"/>
    <w:rsid w:val="00FC0B64"/>
    <w:rsid w:val="00FC1D76"/>
    <w:rsid w:val="00FC27D4"/>
    <w:rsid w:val="00FC5382"/>
    <w:rsid w:val="00FC58A8"/>
    <w:rsid w:val="00FC74A8"/>
    <w:rsid w:val="00FD0D49"/>
    <w:rsid w:val="00FD1516"/>
    <w:rsid w:val="00FD1740"/>
    <w:rsid w:val="00FD1E15"/>
    <w:rsid w:val="00FD2366"/>
    <w:rsid w:val="00FD279F"/>
    <w:rsid w:val="00FD4033"/>
    <w:rsid w:val="00FD42EB"/>
    <w:rsid w:val="00FD463E"/>
    <w:rsid w:val="00FD5D57"/>
    <w:rsid w:val="00FD60F5"/>
    <w:rsid w:val="00FD70AC"/>
    <w:rsid w:val="00FE20FD"/>
    <w:rsid w:val="00FE2755"/>
    <w:rsid w:val="00FE31F7"/>
    <w:rsid w:val="00FE4045"/>
    <w:rsid w:val="00FE5D15"/>
    <w:rsid w:val="00FE61DF"/>
    <w:rsid w:val="00FE65A2"/>
    <w:rsid w:val="00FE680B"/>
    <w:rsid w:val="00FE6848"/>
    <w:rsid w:val="00FE719A"/>
    <w:rsid w:val="00FE7A83"/>
    <w:rsid w:val="00FF025C"/>
    <w:rsid w:val="00FF195D"/>
    <w:rsid w:val="00FF23F9"/>
    <w:rsid w:val="00FF2988"/>
    <w:rsid w:val="00FF3AF0"/>
    <w:rsid w:val="00FF4528"/>
    <w:rsid w:val="00FF50D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2FF411F"/>
  <w15:docId w15:val="{5E033DC5-8458-4B71-B281-E37D0D8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97"/>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157956"/>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90111D"/>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223B69"/>
    <w:rPr>
      <w:color w:val="605E5C"/>
      <w:shd w:val="clear" w:color="auto" w:fill="E1DFDD"/>
    </w:rPr>
  </w:style>
  <w:style w:type="character" w:styleId="Mencinsinresolver">
    <w:name w:val="Unresolved Mention"/>
    <w:basedOn w:val="Fuentedeprrafopredeter"/>
    <w:uiPriority w:val="99"/>
    <w:semiHidden/>
    <w:unhideWhenUsed/>
    <w:rsid w:val="007D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1971">
      <w:bodyDiv w:val="1"/>
      <w:marLeft w:val="0"/>
      <w:marRight w:val="0"/>
      <w:marTop w:val="0"/>
      <w:marBottom w:val="0"/>
      <w:divBdr>
        <w:top w:val="none" w:sz="0" w:space="0" w:color="auto"/>
        <w:left w:val="none" w:sz="0" w:space="0" w:color="auto"/>
        <w:bottom w:val="none" w:sz="0" w:space="0" w:color="auto"/>
        <w:right w:val="none" w:sz="0" w:space="0" w:color="auto"/>
      </w:divBdr>
    </w:div>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hyperlink" Target="mailto:info@behargintza.eus" TargetMode="External"/><Relationship Id="rId26" Type="http://schemas.openxmlformats.org/officeDocument/2006/relationships/hyperlink" Target="mailto:info@behargintza.eus" TargetMode="External"/><Relationship Id="rId39" Type="http://schemas.openxmlformats.org/officeDocument/2006/relationships/hyperlink" Target="mailto:info@behargintza.eus" TargetMode="External"/><Relationship Id="rId21" Type="http://schemas.openxmlformats.org/officeDocument/2006/relationships/image" Target="media/image4.emf"/><Relationship Id="rId34" Type="http://schemas.openxmlformats.org/officeDocument/2006/relationships/package" Target="embeddings/Microsoft_Excel_Worksheet7.xlsx"/><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info@behargintza.eus" TargetMode="External"/><Relationship Id="rId29" Type="http://schemas.openxmlformats.org/officeDocument/2006/relationships/hyperlink" Target="mailto:info@behargintza.eu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Excel_Worksheet4.xlsx"/><Relationship Id="rId32" Type="http://schemas.openxmlformats.org/officeDocument/2006/relationships/hyperlink" Target="mailto:info@behargintza.eus" TargetMode="External"/><Relationship Id="rId37" Type="http://schemas.openxmlformats.org/officeDocument/2006/relationships/image" Target="media/image10.e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image" Target="media/image5.emf"/><Relationship Id="rId28" Type="http://schemas.openxmlformats.org/officeDocument/2006/relationships/package" Target="embeddings/Microsoft_Excel_Worksheet5.xlsx"/><Relationship Id="rId36" Type="http://schemas.openxmlformats.org/officeDocument/2006/relationships/package" Target="embeddings/Microsoft_Excel_Worksheet8.xlsx"/><Relationship Id="rId10" Type="http://schemas.openxmlformats.org/officeDocument/2006/relationships/hyperlink" Target="mailto:info@behargintza.eus" TargetMode="External"/><Relationship Id="rId19" Type="http://schemas.openxmlformats.org/officeDocument/2006/relationships/hyperlink" Target="mailto:info@behargintza.eus" TargetMode="External"/><Relationship Id="rId31"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package" Target="embeddings/Microsoft_Excel_Worksheet3.xlsx"/><Relationship Id="rId27" Type="http://schemas.openxmlformats.org/officeDocument/2006/relationships/image" Target="media/image6.emf"/><Relationship Id="rId30" Type="http://schemas.openxmlformats.org/officeDocument/2006/relationships/image" Target="media/image7.emf"/><Relationship Id="rId35" Type="http://schemas.openxmlformats.org/officeDocument/2006/relationships/image" Target="media/image9.emf"/><Relationship Id="rId43" Type="http://schemas.openxmlformats.org/officeDocument/2006/relationships/theme" Target="theme/theme1.xml"/><Relationship Id="rId8" Type="http://schemas.openxmlformats.org/officeDocument/2006/relationships/hyperlink" Target="mailto:info@behargintza.eus" TargetMode="Externa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hyperlink" Target="mailto:info@behargintza.eus" TargetMode="External"/><Relationship Id="rId33" Type="http://schemas.openxmlformats.org/officeDocument/2006/relationships/image" Target="media/image8.emf"/><Relationship Id="rId38" Type="http://schemas.openxmlformats.org/officeDocument/2006/relationships/package" Target="embeddings/Microsoft_Excel_Worksheet9.xlsx"/></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7C2C-ACCA-4727-982A-055C753B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7434</Words>
  <Characters>40891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dc:creator>
  <cp:lastModifiedBy>Carmen Serrano | BEHARGINTZA-BE</cp:lastModifiedBy>
  <cp:revision>4</cp:revision>
  <cp:lastPrinted>2025-11-27T11:28:00Z</cp:lastPrinted>
  <dcterms:created xsi:type="dcterms:W3CDTF">2025-11-27T11:28:00Z</dcterms:created>
  <dcterms:modified xsi:type="dcterms:W3CDTF">2025-11-27T17:21:00Z</dcterms:modified>
</cp:coreProperties>
</file>